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AEBB7" w14:textId="77777777" w:rsidR="004F6DE0" w:rsidRPr="004F6DE0" w:rsidRDefault="004F6DE0" w:rsidP="004F6DE0">
      <w:pPr>
        <w:ind w:right="569" w:hanging="10"/>
        <w:jc w:val="center"/>
        <w:rPr>
          <w:rFonts w:ascii="Times New Roman" w:eastAsia="Times New Roman" w:hAnsi="Times New Roman" w:cs="Times New Roman"/>
        </w:rPr>
      </w:pPr>
      <w:r w:rsidRPr="004F6DE0">
        <w:rPr>
          <w:rFonts w:ascii="Calibri" w:eastAsia="Times New Roman" w:hAnsi="Calibri" w:cs="Calibri"/>
          <w:b/>
          <w:bCs/>
          <w:color w:val="000000"/>
          <w:sz w:val="36"/>
          <w:szCs w:val="36"/>
        </w:rPr>
        <w:t>PLEASANTVILLE COUNTRY CLUB</w:t>
      </w:r>
    </w:p>
    <w:p w14:paraId="28619E5A" w14:textId="77777777" w:rsidR="004F6DE0" w:rsidRPr="004F6DE0" w:rsidRDefault="004F6DE0" w:rsidP="004F6DE0">
      <w:pPr>
        <w:ind w:right="569" w:hanging="10"/>
        <w:jc w:val="center"/>
        <w:rPr>
          <w:rFonts w:ascii="Times New Roman" w:eastAsia="Times New Roman" w:hAnsi="Times New Roman" w:cs="Times New Roman"/>
        </w:rPr>
      </w:pPr>
      <w:r w:rsidRPr="004F6DE0">
        <w:rPr>
          <w:rFonts w:ascii="Calibri" w:eastAsia="Times New Roman" w:hAnsi="Calibri" w:cs="Calibri"/>
          <w:b/>
          <w:bCs/>
          <w:color w:val="000000"/>
          <w:sz w:val="36"/>
          <w:szCs w:val="36"/>
        </w:rPr>
        <w:t>2024 GOLF COURSE</w:t>
      </w:r>
    </w:p>
    <w:p w14:paraId="4404B87D" w14:textId="77777777" w:rsidR="004F6DE0" w:rsidRPr="004F6DE0" w:rsidRDefault="004F6DE0" w:rsidP="004F6DE0">
      <w:pPr>
        <w:spacing w:after="311"/>
        <w:ind w:right="569" w:hanging="10"/>
        <w:jc w:val="center"/>
        <w:rPr>
          <w:rFonts w:ascii="Times New Roman" w:eastAsia="Times New Roman" w:hAnsi="Times New Roman" w:cs="Times New Roman"/>
        </w:rPr>
      </w:pPr>
      <w:r w:rsidRPr="004F6DE0">
        <w:rPr>
          <w:rFonts w:ascii="Calibri" w:eastAsia="Times New Roman" w:hAnsi="Calibri" w:cs="Calibri"/>
          <w:b/>
          <w:bCs/>
          <w:color w:val="000000"/>
          <w:sz w:val="36"/>
          <w:szCs w:val="36"/>
        </w:rPr>
        <w:t>RULES &amp; REGULATIONS</w:t>
      </w:r>
    </w:p>
    <w:p w14:paraId="04266C6E" w14:textId="77777777" w:rsidR="004F6DE0" w:rsidRPr="004F6DE0" w:rsidRDefault="004F6DE0" w:rsidP="004F6DE0">
      <w:pPr>
        <w:spacing w:after="371"/>
        <w:ind w:right="355"/>
        <w:jc w:val="center"/>
        <w:rPr>
          <w:rFonts w:ascii="Times New Roman" w:eastAsia="Times New Roman" w:hAnsi="Times New Roman" w:cs="Times New Roman"/>
        </w:rPr>
      </w:pPr>
      <w:r w:rsidRPr="004F6DE0">
        <w:rPr>
          <w:rFonts w:ascii="Calibri" w:eastAsia="Times New Roman" w:hAnsi="Calibri" w:cs="Calibri"/>
          <w:color w:val="000000"/>
        </w:rPr>
        <w:t>Golf course is open for play (weather permitting), April 3 to November 27, 2024.</w:t>
      </w:r>
    </w:p>
    <w:p w14:paraId="511A6358" w14:textId="77777777" w:rsidR="004F6DE0" w:rsidRPr="004F6DE0" w:rsidRDefault="004F6DE0" w:rsidP="004F6DE0">
      <w:pPr>
        <w:ind w:left="270" w:hanging="10"/>
        <w:rPr>
          <w:rFonts w:ascii="Times New Roman" w:eastAsia="Times New Roman" w:hAnsi="Times New Roman" w:cs="Times New Roman"/>
        </w:rPr>
      </w:pPr>
      <w:r w:rsidRPr="004F6DE0">
        <w:rPr>
          <w:rFonts w:ascii="Calibri" w:eastAsia="Times New Roman" w:hAnsi="Calibri" w:cs="Calibri"/>
          <w:b/>
          <w:bCs/>
          <w:color w:val="000000"/>
          <w:sz w:val="28"/>
          <w:szCs w:val="28"/>
        </w:rPr>
        <w:t>REGISTRATION:</w:t>
      </w:r>
    </w:p>
    <w:p w14:paraId="7C620753" w14:textId="77777777" w:rsidR="004F6DE0" w:rsidRPr="004F6DE0" w:rsidRDefault="004F6DE0" w:rsidP="004F6DE0">
      <w:pPr>
        <w:numPr>
          <w:ilvl w:val="0"/>
          <w:numId w:val="1"/>
        </w:numPr>
        <w:spacing w:after="12"/>
        <w:ind w:left="360" w:right="423"/>
        <w:textAlignment w:val="baseline"/>
        <w:rPr>
          <w:rFonts w:ascii="Calibri" w:eastAsia="Times New Roman" w:hAnsi="Calibri" w:cs="Calibri"/>
          <w:color w:val="000000"/>
        </w:rPr>
      </w:pPr>
      <w:r w:rsidRPr="004F6DE0">
        <w:rPr>
          <w:rFonts w:ascii="Calibri" w:eastAsia="Times New Roman" w:hAnsi="Calibri" w:cs="Calibri"/>
          <w:color w:val="000000"/>
        </w:rPr>
        <w:t xml:space="preserve">Players must call the Pro Shop (914) 769-2809, </w:t>
      </w:r>
      <w:proofErr w:type="spellStart"/>
      <w:r w:rsidRPr="004F6DE0">
        <w:rPr>
          <w:rFonts w:ascii="Calibri" w:eastAsia="Times New Roman" w:hAnsi="Calibri" w:cs="Calibri"/>
          <w:color w:val="000000"/>
        </w:rPr>
        <w:t>ext</w:t>
      </w:r>
      <w:proofErr w:type="spellEnd"/>
      <w:r w:rsidRPr="004F6DE0">
        <w:rPr>
          <w:rFonts w:ascii="Calibri" w:eastAsia="Times New Roman" w:hAnsi="Calibri" w:cs="Calibri"/>
          <w:color w:val="000000"/>
        </w:rPr>
        <w:t xml:space="preserve"> 1, for tee times, book a tee time online @ plesantvillecountryclub.com or download the “</w:t>
      </w:r>
      <w:proofErr w:type="spellStart"/>
      <w:r w:rsidRPr="004F6DE0">
        <w:rPr>
          <w:rFonts w:ascii="Calibri" w:eastAsia="Times New Roman" w:hAnsi="Calibri" w:cs="Calibri"/>
          <w:color w:val="000000"/>
        </w:rPr>
        <w:t>Chronogolf</w:t>
      </w:r>
      <w:proofErr w:type="spellEnd"/>
      <w:r w:rsidRPr="004F6DE0">
        <w:rPr>
          <w:rFonts w:ascii="Calibri" w:eastAsia="Times New Roman" w:hAnsi="Calibri" w:cs="Calibri"/>
          <w:color w:val="000000"/>
        </w:rPr>
        <w:t>” app.</w:t>
      </w:r>
    </w:p>
    <w:p w14:paraId="57BFEB9E" w14:textId="77777777" w:rsidR="004F6DE0" w:rsidRPr="004F6DE0" w:rsidRDefault="004F6DE0" w:rsidP="004F6DE0">
      <w:pPr>
        <w:numPr>
          <w:ilvl w:val="0"/>
          <w:numId w:val="1"/>
        </w:numPr>
        <w:spacing w:after="8"/>
        <w:ind w:left="360" w:right="423"/>
        <w:textAlignment w:val="baseline"/>
        <w:rPr>
          <w:rFonts w:ascii="Calibri" w:eastAsia="Times New Roman" w:hAnsi="Calibri" w:cs="Calibri"/>
          <w:color w:val="000000"/>
        </w:rPr>
      </w:pPr>
      <w:r w:rsidRPr="004F6DE0">
        <w:rPr>
          <w:rFonts w:ascii="Calibri" w:eastAsia="Times New Roman" w:hAnsi="Calibri" w:cs="Calibri"/>
          <w:color w:val="000000"/>
        </w:rPr>
        <w:t>All Members and guests are required to register in the Pro Shop before starting to play and should report not less than 10 minutes prior to their tee time ready to play. Late comers may lose their tee time.</w:t>
      </w:r>
    </w:p>
    <w:p w14:paraId="78BEFEF6" w14:textId="77777777" w:rsidR="004F6DE0" w:rsidRPr="004F6DE0" w:rsidRDefault="004F6DE0" w:rsidP="004F6DE0">
      <w:pPr>
        <w:numPr>
          <w:ilvl w:val="0"/>
          <w:numId w:val="1"/>
        </w:numPr>
        <w:spacing w:after="8"/>
        <w:ind w:left="360" w:right="423"/>
        <w:textAlignment w:val="baseline"/>
        <w:rPr>
          <w:rFonts w:ascii="Calibri" w:eastAsia="Times New Roman" w:hAnsi="Calibri" w:cs="Calibri"/>
          <w:color w:val="000000"/>
        </w:rPr>
      </w:pPr>
      <w:r w:rsidRPr="004F6DE0">
        <w:rPr>
          <w:rFonts w:ascii="Calibri" w:eastAsia="Times New Roman" w:hAnsi="Calibri" w:cs="Calibri"/>
          <w:color w:val="000000"/>
        </w:rPr>
        <w:t>Playing during evening hours without a tee time is not permissible.</w:t>
      </w:r>
    </w:p>
    <w:p w14:paraId="52481927" w14:textId="77777777" w:rsidR="004F6DE0" w:rsidRPr="004F6DE0" w:rsidRDefault="004F6DE0" w:rsidP="004F6DE0">
      <w:pPr>
        <w:numPr>
          <w:ilvl w:val="0"/>
          <w:numId w:val="1"/>
        </w:numPr>
        <w:spacing w:after="12"/>
        <w:ind w:left="360" w:right="423"/>
        <w:textAlignment w:val="baseline"/>
        <w:rPr>
          <w:rFonts w:ascii="Calibri" w:eastAsia="Times New Roman" w:hAnsi="Calibri" w:cs="Calibri"/>
          <w:color w:val="000000"/>
        </w:rPr>
      </w:pPr>
      <w:r w:rsidRPr="004F6DE0">
        <w:rPr>
          <w:rFonts w:ascii="Calibri" w:eastAsia="Times New Roman" w:hAnsi="Calibri" w:cs="Calibri"/>
          <w:color w:val="000000"/>
        </w:rPr>
        <w:t>All players must have their own bag and clubs. Playing out of one bag, by two or more people, is not permitted.</w:t>
      </w:r>
    </w:p>
    <w:p w14:paraId="32F9DBB0" w14:textId="77777777" w:rsidR="004F6DE0" w:rsidRPr="004F6DE0" w:rsidRDefault="004F6DE0" w:rsidP="004F6DE0">
      <w:pPr>
        <w:numPr>
          <w:ilvl w:val="0"/>
          <w:numId w:val="1"/>
        </w:numPr>
        <w:spacing w:after="12"/>
        <w:ind w:left="360" w:right="423"/>
        <w:textAlignment w:val="baseline"/>
        <w:rPr>
          <w:rFonts w:ascii="Calibri" w:eastAsia="Times New Roman" w:hAnsi="Calibri" w:cs="Calibri"/>
          <w:color w:val="000000"/>
        </w:rPr>
      </w:pPr>
      <w:r w:rsidRPr="004F6DE0">
        <w:rPr>
          <w:rFonts w:ascii="Calibri" w:eastAsia="Times New Roman" w:hAnsi="Calibri" w:cs="Calibri"/>
          <w:color w:val="000000"/>
        </w:rPr>
        <w:t>All persons using the golf course or practice facility do so at their own risk and sole responsibility. Its mandatory, that members/guests check in at Pro Shop to verify if the golf range is open and available for practice. </w:t>
      </w:r>
    </w:p>
    <w:p w14:paraId="366DC5B5" w14:textId="695DBD37" w:rsidR="004F6DE0" w:rsidRPr="004F6DE0" w:rsidRDefault="004F6DE0" w:rsidP="004F6DE0">
      <w:pPr>
        <w:numPr>
          <w:ilvl w:val="0"/>
          <w:numId w:val="1"/>
        </w:numPr>
        <w:spacing w:after="12"/>
        <w:ind w:left="360" w:right="423"/>
        <w:textAlignment w:val="baseline"/>
        <w:rPr>
          <w:rFonts w:ascii="Calibri" w:eastAsia="Times New Roman" w:hAnsi="Calibri" w:cs="Calibri"/>
          <w:color w:val="000000"/>
        </w:rPr>
      </w:pPr>
      <w:r w:rsidRPr="004F6DE0">
        <w:rPr>
          <w:rFonts w:ascii="Calibri" w:eastAsia="Times New Roman" w:hAnsi="Calibri" w:cs="Calibri"/>
          <w:color w:val="000000"/>
          <w:bdr w:val="none" w:sz="0" w:space="0" w:color="auto" w:frame="1"/>
        </w:rPr>
        <w:fldChar w:fldCharType="begin"/>
      </w:r>
      <w:r w:rsidRPr="004F6DE0">
        <w:rPr>
          <w:rFonts w:ascii="Calibri" w:eastAsia="Times New Roman" w:hAnsi="Calibri" w:cs="Calibri"/>
          <w:color w:val="000000"/>
          <w:bdr w:val="none" w:sz="0" w:space="0" w:color="auto" w:frame="1"/>
        </w:rPr>
        <w:instrText xml:space="preserve"> INCLUDEPICTURE "https://lh7-us.googleusercontent.com/syCkj-M0uKUvyR9swarOHQ_OPLef0MDMSu2SKonqDZG12PbQX-FNq4tah07g4QLm8w3PU31xmC5XWtI7rEgOObIxKcDeLzqNMEdzWTQv6DC6x0F7mszrDwo8GVwinvObDgx3CxXz7vjHBm8HTcNPyw" \* MERGEFORMATINET </w:instrText>
      </w:r>
      <w:r w:rsidRPr="004F6DE0">
        <w:rPr>
          <w:rFonts w:ascii="Calibri" w:eastAsia="Times New Roman" w:hAnsi="Calibri" w:cs="Calibri"/>
          <w:color w:val="000000"/>
          <w:bdr w:val="none" w:sz="0" w:space="0" w:color="auto" w:frame="1"/>
        </w:rPr>
        <w:fldChar w:fldCharType="separate"/>
      </w:r>
      <w:r w:rsidRPr="004F6DE0">
        <w:rPr>
          <w:rFonts w:ascii="Calibri" w:eastAsia="Times New Roman" w:hAnsi="Calibri" w:cs="Calibri"/>
          <w:noProof/>
          <w:color w:val="000000"/>
          <w:bdr w:val="none" w:sz="0" w:space="0" w:color="auto" w:frame="1"/>
        </w:rPr>
        <w:drawing>
          <wp:inline distT="0" distB="0" distL="0" distR="0" wp14:anchorId="4C748A50" wp14:editId="6BA30E05">
            <wp:extent cx="9525" cy="9525"/>
            <wp:effectExtent l="0" t="0" r="0" b="0"/>
            <wp:docPr id="853627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F6DE0">
        <w:rPr>
          <w:rFonts w:ascii="Calibri" w:eastAsia="Times New Roman" w:hAnsi="Calibri" w:cs="Calibri"/>
          <w:color w:val="000000"/>
          <w:bdr w:val="none" w:sz="0" w:space="0" w:color="auto" w:frame="1"/>
        </w:rPr>
        <w:fldChar w:fldCharType="end"/>
      </w:r>
      <w:r w:rsidRPr="004F6DE0">
        <w:rPr>
          <w:rFonts w:ascii="Calibri" w:eastAsia="Times New Roman" w:hAnsi="Calibri" w:cs="Calibri"/>
          <w:color w:val="000000"/>
        </w:rPr>
        <w:t>Resident Members must call the Pro Shop when intending to play just a few holes. This ensures that golfers already on the course are not interrupted and minimizes the risk of being hit by golf balls. Any Member not reporting to the Pro Shop before going out will be advised to leave the course.</w:t>
      </w:r>
    </w:p>
    <w:p w14:paraId="2C467145" w14:textId="77777777" w:rsidR="004F6DE0" w:rsidRPr="004F6DE0" w:rsidRDefault="004F6DE0" w:rsidP="004F6DE0">
      <w:pPr>
        <w:numPr>
          <w:ilvl w:val="0"/>
          <w:numId w:val="1"/>
        </w:numPr>
        <w:spacing w:after="12"/>
        <w:ind w:left="360" w:right="423"/>
        <w:textAlignment w:val="baseline"/>
        <w:rPr>
          <w:rFonts w:ascii="Calibri" w:eastAsia="Times New Roman" w:hAnsi="Calibri" w:cs="Calibri"/>
          <w:color w:val="000000"/>
        </w:rPr>
      </w:pPr>
      <w:r w:rsidRPr="004F6DE0">
        <w:rPr>
          <w:rFonts w:ascii="Calibri" w:eastAsia="Times New Roman" w:hAnsi="Calibri" w:cs="Calibri"/>
          <w:color w:val="000000"/>
        </w:rPr>
        <w:t>Members are required to call the Pro Shop to cancel tee times.</w:t>
      </w:r>
    </w:p>
    <w:p w14:paraId="2574269B" w14:textId="77777777" w:rsidR="004F6DE0" w:rsidRPr="004F6DE0" w:rsidRDefault="004F6DE0" w:rsidP="004F6DE0">
      <w:pPr>
        <w:numPr>
          <w:ilvl w:val="0"/>
          <w:numId w:val="1"/>
        </w:numPr>
        <w:spacing w:after="12"/>
        <w:ind w:left="360" w:right="423"/>
        <w:textAlignment w:val="baseline"/>
        <w:rPr>
          <w:rFonts w:ascii="Calibri" w:eastAsia="Times New Roman" w:hAnsi="Calibri" w:cs="Calibri"/>
          <w:color w:val="000000"/>
        </w:rPr>
      </w:pPr>
      <w:r w:rsidRPr="004F6DE0">
        <w:rPr>
          <w:rFonts w:ascii="Calibri" w:eastAsia="Times New Roman" w:hAnsi="Calibri" w:cs="Calibri"/>
          <w:color w:val="000000"/>
        </w:rPr>
        <w:t>Members who fail to call the Pro Shop to cancel a weekend morning tee time will lose morning privileges for the following weekend.</w:t>
      </w:r>
    </w:p>
    <w:p w14:paraId="73F9C72C" w14:textId="77777777" w:rsidR="004F6DE0" w:rsidRPr="004F6DE0" w:rsidRDefault="004F6DE0" w:rsidP="004F6DE0">
      <w:pPr>
        <w:numPr>
          <w:ilvl w:val="0"/>
          <w:numId w:val="1"/>
        </w:numPr>
        <w:spacing w:after="12"/>
        <w:ind w:left="360" w:right="423"/>
        <w:textAlignment w:val="baseline"/>
        <w:rPr>
          <w:rFonts w:ascii="Calibri" w:eastAsia="Times New Roman" w:hAnsi="Calibri" w:cs="Calibri"/>
          <w:color w:val="000000"/>
        </w:rPr>
      </w:pPr>
      <w:r w:rsidRPr="004F6DE0">
        <w:rPr>
          <w:rFonts w:ascii="Calibri" w:eastAsia="Times New Roman" w:hAnsi="Calibri" w:cs="Calibri"/>
          <w:color w:val="000000"/>
        </w:rPr>
        <w:t>Children under 12 are not allowed to play on the golf course without adult supervision. Each individual family member under 12 years of age must be certified to play golf by our PGA Director of Golf. Minors are not permitted to drive a golf cart.</w:t>
      </w:r>
    </w:p>
    <w:p w14:paraId="505ACC08" w14:textId="77777777" w:rsidR="004F6DE0" w:rsidRPr="004F6DE0" w:rsidRDefault="004F6DE0" w:rsidP="004F6DE0">
      <w:pPr>
        <w:numPr>
          <w:ilvl w:val="0"/>
          <w:numId w:val="1"/>
        </w:numPr>
        <w:spacing w:after="687"/>
        <w:ind w:left="360" w:right="423"/>
        <w:textAlignment w:val="baseline"/>
        <w:rPr>
          <w:rFonts w:ascii="Calibri" w:eastAsia="Times New Roman" w:hAnsi="Calibri" w:cs="Calibri"/>
          <w:color w:val="000000"/>
        </w:rPr>
      </w:pPr>
      <w:r w:rsidRPr="004F6DE0">
        <w:rPr>
          <w:rFonts w:ascii="Calibri" w:eastAsia="Times New Roman" w:hAnsi="Calibri" w:cs="Calibri"/>
          <w:color w:val="000000"/>
        </w:rPr>
        <w:t>Children under 8 are not allowed on the golf course.</w:t>
      </w:r>
    </w:p>
    <w:p w14:paraId="46524239" w14:textId="77777777" w:rsidR="004F6DE0" w:rsidRPr="004F6DE0" w:rsidRDefault="004F6DE0" w:rsidP="004F6DE0">
      <w:pPr>
        <w:ind w:left="270" w:hanging="10"/>
        <w:rPr>
          <w:rFonts w:ascii="Times New Roman" w:eastAsia="Times New Roman" w:hAnsi="Times New Roman" w:cs="Times New Roman"/>
        </w:rPr>
      </w:pPr>
      <w:r w:rsidRPr="004F6DE0">
        <w:rPr>
          <w:rFonts w:ascii="Calibri" w:eastAsia="Times New Roman" w:hAnsi="Calibri" w:cs="Calibri"/>
          <w:b/>
          <w:bCs/>
          <w:color w:val="000000"/>
          <w:sz w:val="28"/>
          <w:szCs w:val="28"/>
        </w:rPr>
        <w:t>GUESTS POLICIES:</w:t>
      </w:r>
    </w:p>
    <w:p w14:paraId="5CC34D16" w14:textId="77777777" w:rsidR="004F6DE0" w:rsidRPr="004F6DE0" w:rsidRDefault="004F6DE0" w:rsidP="004F6DE0">
      <w:pPr>
        <w:numPr>
          <w:ilvl w:val="0"/>
          <w:numId w:val="2"/>
        </w:numPr>
        <w:spacing w:after="12"/>
        <w:ind w:left="360" w:right="423"/>
        <w:textAlignment w:val="baseline"/>
        <w:rPr>
          <w:rFonts w:ascii="Calibri" w:eastAsia="Times New Roman" w:hAnsi="Calibri" w:cs="Calibri"/>
          <w:color w:val="000000"/>
        </w:rPr>
      </w:pPr>
      <w:r w:rsidRPr="004F6DE0">
        <w:rPr>
          <w:rFonts w:ascii="Calibri" w:eastAsia="Times New Roman" w:hAnsi="Calibri" w:cs="Calibri"/>
          <w:color w:val="000000"/>
        </w:rPr>
        <w:t>Members must sign in guests at the Pro Shop before a round and may only play from the 1st tee.</w:t>
      </w:r>
    </w:p>
    <w:p w14:paraId="4B7130AA" w14:textId="77777777" w:rsidR="004F6DE0" w:rsidRPr="004F6DE0" w:rsidRDefault="004F6DE0" w:rsidP="004F6DE0">
      <w:pPr>
        <w:numPr>
          <w:ilvl w:val="0"/>
          <w:numId w:val="2"/>
        </w:numPr>
        <w:spacing w:after="12"/>
        <w:ind w:left="360" w:right="423"/>
        <w:textAlignment w:val="baseline"/>
        <w:rPr>
          <w:rFonts w:ascii="Calibri" w:eastAsia="Times New Roman" w:hAnsi="Calibri" w:cs="Calibri"/>
          <w:color w:val="000000"/>
        </w:rPr>
      </w:pPr>
      <w:r w:rsidRPr="004F6DE0">
        <w:rPr>
          <w:rFonts w:ascii="Calibri" w:eastAsia="Times New Roman" w:hAnsi="Calibri" w:cs="Calibri"/>
          <w:color w:val="000000"/>
        </w:rPr>
        <w:t>Members with a guest(s) must use a cart(s) if available. Our guest fee includes our cart fee whether the guest rides or walks the golf course.</w:t>
      </w:r>
      <w:r w:rsidRPr="004F6DE0">
        <w:rPr>
          <w:rFonts w:ascii="Calibri" w:eastAsia="Times New Roman" w:hAnsi="Calibri" w:cs="Calibri"/>
          <w:color w:val="FF0000"/>
        </w:rPr>
        <w:t> </w:t>
      </w:r>
    </w:p>
    <w:p w14:paraId="5064C445" w14:textId="77777777" w:rsidR="004F6DE0" w:rsidRPr="004F6DE0" w:rsidRDefault="004F6DE0" w:rsidP="004F6DE0">
      <w:pPr>
        <w:numPr>
          <w:ilvl w:val="0"/>
          <w:numId w:val="2"/>
        </w:numPr>
        <w:spacing w:after="12"/>
        <w:ind w:left="360" w:right="423"/>
        <w:textAlignment w:val="baseline"/>
        <w:rPr>
          <w:rFonts w:ascii="Calibri" w:eastAsia="Times New Roman" w:hAnsi="Calibri" w:cs="Calibri"/>
          <w:color w:val="000000"/>
        </w:rPr>
      </w:pPr>
      <w:r w:rsidRPr="004F6DE0">
        <w:rPr>
          <w:rFonts w:ascii="Calibri" w:eastAsia="Times New Roman" w:hAnsi="Calibri" w:cs="Calibri"/>
          <w:color w:val="000000"/>
        </w:rPr>
        <w:t>Guests are subject to the same rules as their host. It is the responsibility of the Member to ensure that their guests comply with all PCC rules.</w:t>
      </w:r>
    </w:p>
    <w:p w14:paraId="44CA7517" w14:textId="77777777" w:rsidR="004F6DE0" w:rsidRPr="004F6DE0" w:rsidRDefault="004F6DE0" w:rsidP="004F6DE0">
      <w:pPr>
        <w:numPr>
          <w:ilvl w:val="0"/>
          <w:numId w:val="2"/>
        </w:numPr>
        <w:spacing w:after="12"/>
        <w:ind w:left="360" w:right="423"/>
        <w:textAlignment w:val="baseline"/>
        <w:rPr>
          <w:rFonts w:ascii="Arial" w:eastAsia="Times New Roman" w:hAnsi="Arial" w:cs="Arial"/>
          <w:color w:val="000000"/>
        </w:rPr>
      </w:pPr>
      <w:r w:rsidRPr="004F6DE0">
        <w:rPr>
          <w:rFonts w:ascii="Calibri" w:eastAsia="Times New Roman" w:hAnsi="Calibri" w:cs="Calibri"/>
          <w:color w:val="000000"/>
        </w:rPr>
        <w:t xml:space="preserve">A person may be the guest of a Non-Resident Member at the Pleasantville Country Club a maximum of </w:t>
      </w:r>
      <w:r w:rsidRPr="004F6DE0">
        <w:rPr>
          <w:rFonts w:ascii="Calibri" w:eastAsia="Times New Roman" w:hAnsi="Calibri" w:cs="Calibri"/>
          <w:b/>
          <w:bCs/>
          <w:color w:val="000000"/>
        </w:rPr>
        <w:t>eight times per year</w:t>
      </w:r>
      <w:r w:rsidRPr="004F6DE0">
        <w:rPr>
          <w:rFonts w:ascii="Calibri" w:eastAsia="Times New Roman" w:hAnsi="Calibri" w:cs="Calibri"/>
          <w:color w:val="000000"/>
        </w:rPr>
        <w:t xml:space="preserve">. A guest of a Non-Resident may play a maximum of </w:t>
      </w:r>
      <w:r w:rsidRPr="004F6DE0">
        <w:rPr>
          <w:rFonts w:ascii="Calibri" w:eastAsia="Times New Roman" w:hAnsi="Calibri" w:cs="Calibri"/>
          <w:b/>
          <w:bCs/>
          <w:color w:val="000000"/>
        </w:rPr>
        <w:t xml:space="preserve">two times </w:t>
      </w:r>
      <w:r w:rsidRPr="004F6DE0">
        <w:rPr>
          <w:rFonts w:ascii="Calibri" w:eastAsia="Times New Roman" w:hAnsi="Calibri" w:cs="Calibri"/>
          <w:color w:val="000000"/>
        </w:rPr>
        <w:t>in a calendar month.</w:t>
      </w:r>
    </w:p>
    <w:tbl>
      <w:tblPr>
        <w:tblW w:w="8984" w:type="dxa"/>
        <w:tblCellMar>
          <w:top w:w="15" w:type="dxa"/>
          <w:left w:w="15" w:type="dxa"/>
          <w:bottom w:w="15" w:type="dxa"/>
          <w:right w:w="15" w:type="dxa"/>
        </w:tblCellMar>
        <w:tblLook w:val="04A0" w:firstRow="1" w:lastRow="0" w:firstColumn="1" w:lastColumn="0" w:noHBand="0" w:noVBand="1"/>
      </w:tblPr>
      <w:tblGrid>
        <w:gridCol w:w="4475"/>
        <w:gridCol w:w="1763"/>
        <w:gridCol w:w="1271"/>
        <w:gridCol w:w="1475"/>
      </w:tblGrid>
      <w:tr w:rsidR="004F6DE0" w:rsidRPr="004F6DE0" w14:paraId="42CE3394" w14:textId="77777777" w:rsidTr="004F6DE0">
        <w:trPr>
          <w:trHeight w:val="512"/>
        </w:trPr>
        <w:tc>
          <w:tcPr>
            <w:tcW w:w="0" w:type="auto"/>
            <w:hideMark/>
          </w:tcPr>
          <w:p w14:paraId="25FACE05" w14:textId="77777777" w:rsidR="004F6DE0" w:rsidRPr="004F6DE0" w:rsidRDefault="004F6DE0" w:rsidP="004F6DE0">
            <w:pPr>
              <w:rPr>
                <w:rFonts w:ascii="Times New Roman" w:eastAsia="Times New Roman" w:hAnsi="Times New Roman" w:cs="Times New Roman"/>
              </w:rPr>
            </w:pPr>
            <w:r w:rsidRPr="004F6DE0">
              <w:rPr>
                <w:rFonts w:ascii="Calibri" w:eastAsia="Times New Roman" w:hAnsi="Calibri" w:cs="Calibri"/>
                <w:b/>
                <w:bCs/>
                <w:color w:val="000000"/>
                <w:sz w:val="28"/>
                <w:szCs w:val="28"/>
              </w:rPr>
              <w:lastRenderedPageBreak/>
              <w:t>GOLF FEES:</w:t>
            </w:r>
          </w:p>
        </w:tc>
        <w:tc>
          <w:tcPr>
            <w:tcW w:w="0" w:type="auto"/>
            <w:hideMark/>
          </w:tcPr>
          <w:p w14:paraId="21BE676A" w14:textId="77777777" w:rsidR="004F6DE0" w:rsidRPr="004F6DE0" w:rsidRDefault="004F6DE0" w:rsidP="004F6DE0">
            <w:pPr>
              <w:rPr>
                <w:rFonts w:ascii="Times New Roman" w:eastAsia="Times New Roman" w:hAnsi="Times New Roman" w:cs="Times New Roman"/>
              </w:rPr>
            </w:pPr>
          </w:p>
        </w:tc>
        <w:tc>
          <w:tcPr>
            <w:tcW w:w="0" w:type="auto"/>
            <w:hideMark/>
          </w:tcPr>
          <w:p w14:paraId="20921FEE" w14:textId="77777777" w:rsidR="004F6DE0" w:rsidRPr="004F6DE0" w:rsidRDefault="004F6DE0" w:rsidP="004F6DE0">
            <w:pPr>
              <w:rPr>
                <w:rFonts w:ascii="Times New Roman" w:eastAsia="Times New Roman" w:hAnsi="Times New Roman" w:cs="Times New Roman"/>
              </w:rPr>
            </w:pPr>
            <w:r w:rsidRPr="004F6DE0">
              <w:rPr>
                <w:rFonts w:ascii="Calibri" w:eastAsia="Times New Roman" w:hAnsi="Calibri" w:cs="Calibri"/>
                <w:b/>
                <w:bCs/>
                <w:color w:val="000000"/>
                <w:u w:val="single"/>
              </w:rPr>
              <w:t>9 Holes</w:t>
            </w:r>
          </w:p>
        </w:tc>
        <w:tc>
          <w:tcPr>
            <w:tcW w:w="0" w:type="auto"/>
            <w:hideMark/>
          </w:tcPr>
          <w:p w14:paraId="20DFBFCF" w14:textId="77777777" w:rsidR="004F6DE0" w:rsidRPr="004F6DE0" w:rsidRDefault="004F6DE0" w:rsidP="004F6DE0">
            <w:pPr>
              <w:jc w:val="both"/>
              <w:rPr>
                <w:rFonts w:ascii="Times New Roman" w:eastAsia="Times New Roman" w:hAnsi="Times New Roman" w:cs="Times New Roman"/>
              </w:rPr>
            </w:pPr>
            <w:r w:rsidRPr="004F6DE0">
              <w:rPr>
                <w:rFonts w:ascii="Calibri" w:eastAsia="Times New Roman" w:hAnsi="Calibri" w:cs="Calibri"/>
                <w:b/>
                <w:bCs/>
                <w:color w:val="000000"/>
                <w:u w:val="single"/>
              </w:rPr>
              <w:t>18 Holes</w:t>
            </w:r>
          </w:p>
        </w:tc>
      </w:tr>
      <w:tr w:rsidR="004F6DE0" w:rsidRPr="004F6DE0" w14:paraId="0681FF53" w14:textId="77777777" w:rsidTr="004F6DE0">
        <w:trPr>
          <w:trHeight w:val="493"/>
        </w:trPr>
        <w:tc>
          <w:tcPr>
            <w:tcW w:w="0" w:type="auto"/>
            <w:vAlign w:val="bottom"/>
            <w:hideMark/>
          </w:tcPr>
          <w:p w14:paraId="7B9D8443" w14:textId="77777777" w:rsidR="004F6DE0" w:rsidRPr="004F6DE0" w:rsidRDefault="004F6DE0" w:rsidP="004F6DE0">
            <w:pPr>
              <w:rPr>
                <w:rFonts w:ascii="Times New Roman" w:eastAsia="Times New Roman" w:hAnsi="Times New Roman" w:cs="Times New Roman"/>
              </w:rPr>
            </w:pPr>
            <w:r w:rsidRPr="004F6DE0">
              <w:rPr>
                <w:rFonts w:ascii="Calibri" w:eastAsia="Times New Roman" w:hAnsi="Calibri" w:cs="Calibri"/>
                <w:color w:val="000000"/>
              </w:rPr>
              <w:t>Cart Fees:</w:t>
            </w:r>
          </w:p>
        </w:tc>
        <w:tc>
          <w:tcPr>
            <w:tcW w:w="0" w:type="auto"/>
            <w:hideMark/>
          </w:tcPr>
          <w:p w14:paraId="64E7F3D3" w14:textId="77777777" w:rsidR="004F6DE0" w:rsidRPr="004F6DE0" w:rsidRDefault="004F6DE0" w:rsidP="004F6DE0">
            <w:pPr>
              <w:rPr>
                <w:rFonts w:ascii="Times New Roman" w:eastAsia="Times New Roman" w:hAnsi="Times New Roman" w:cs="Times New Roman"/>
              </w:rPr>
            </w:pPr>
          </w:p>
        </w:tc>
        <w:tc>
          <w:tcPr>
            <w:tcW w:w="0" w:type="auto"/>
            <w:vAlign w:val="bottom"/>
            <w:hideMark/>
          </w:tcPr>
          <w:p w14:paraId="3181DEAA" w14:textId="77777777" w:rsidR="004F6DE0" w:rsidRPr="004F6DE0" w:rsidRDefault="004F6DE0" w:rsidP="004F6DE0">
            <w:pPr>
              <w:rPr>
                <w:rFonts w:ascii="Times New Roman" w:eastAsia="Times New Roman" w:hAnsi="Times New Roman" w:cs="Times New Roman"/>
              </w:rPr>
            </w:pPr>
            <w:r w:rsidRPr="004F6DE0">
              <w:rPr>
                <w:rFonts w:ascii="Calibri" w:eastAsia="Times New Roman" w:hAnsi="Calibri" w:cs="Calibri"/>
                <w:color w:val="000000"/>
              </w:rPr>
              <w:t>$25.00</w:t>
            </w:r>
          </w:p>
        </w:tc>
        <w:tc>
          <w:tcPr>
            <w:tcW w:w="0" w:type="auto"/>
            <w:vAlign w:val="bottom"/>
            <w:hideMark/>
          </w:tcPr>
          <w:p w14:paraId="5E47E0A5" w14:textId="77777777" w:rsidR="004F6DE0" w:rsidRPr="004F6DE0" w:rsidRDefault="004F6DE0" w:rsidP="004F6DE0">
            <w:pPr>
              <w:rPr>
                <w:rFonts w:ascii="Times New Roman" w:eastAsia="Times New Roman" w:hAnsi="Times New Roman" w:cs="Times New Roman"/>
              </w:rPr>
            </w:pPr>
            <w:r w:rsidRPr="004F6DE0">
              <w:rPr>
                <w:rFonts w:ascii="Calibri" w:eastAsia="Times New Roman" w:hAnsi="Calibri" w:cs="Calibri"/>
                <w:color w:val="000000"/>
              </w:rPr>
              <w:t>$35.00</w:t>
            </w:r>
          </w:p>
        </w:tc>
      </w:tr>
      <w:tr w:rsidR="004F6DE0" w:rsidRPr="004F6DE0" w14:paraId="5A25C4C0" w14:textId="77777777" w:rsidTr="004F6DE0">
        <w:trPr>
          <w:trHeight w:val="329"/>
        </w:trPr>
        <w:tc>
          <w:tcPr>
            <w:tcW w:w="0" w:type="auto"/>
            <w:hideMark/>
          </w:tcPr>
          <w:p w14:paraId="442CBD69" w14:textId="77777777" w:rsidR="004F6DE0" w:rsidRPr="004F6DE0" w:rsidRDefault="004F6DE0" w:rsidP="004F6DE0">
            <w:pPr>
              <w:rPr>
                <w:rFonts w:ascii="Times New Roman" w:eastAsia="Times New Roman" w:hAnsi="Times New Roman" w:cs="Times New Roman"/>
              </w:rPr>
            </w:pPr>
            <w:r w:rsidRPr="004F6DE0">
              <w:rPr>
                <w:rFonts w:ascii="Calibri" w:eastAsia="Times New Roman" w:hAnsi="Calibri" w:cs="Calibri"/>
                <w:color w:val="000000"/>
              </w:rPr>
              <w:t>Guest Fees (including cart):</w:t>
            </w:r>
          </w:p>
        </w:tc>
        <w:tc>
          <w:tcPr>
            <w:tcW w:w="0" w:type="auto"/>
            <w:hideMark/>
          </w:tcPr>
          <w:p w14:paraId="036B5012" w14:textId="77777777" w:rsidR="004F6DE0" w:rsidRPr="004F6DE0" w:rsidRDefault="004F6DE0" w:rsidP="004F6DE0">
            <w:pPr>
              <w:rPr>
                <w:rFonts w:ascii="Times New Roman" w:eastAsia="Times New Roman" w:hAnsi="Times New Roman" w:cs="Times New Roman"/>
              </w:rPr>
            </w:pPr>
            <w:r w:rsidRPr="004F6DE0">
              <w:rPr>
                <w:rFonts w:ascii="Calibri" w:eastAsia="Times New Roman" w:hAnsi="Calibri" w:cs="Calibri"/>
                <w:color w:val="000000"/>
              </w:rPr>
              <w:t>Weekdays</w:t>
            </w:r>
          </w:p>
        </w:tc>
        <w:tc>
          <w:tcPr>
            <w:tcW w:w="0" w:type="auto"/>
            <w:hideMark/>
          </w:tcPr>
          <w:p w14:paraId="46EB7DBB" w14:textId="77777777" w:rsidR="004F6DE0" w:rsidRPr="004F6DE0" w:rsidRDefault="004F6DE0" w:rsidP="004F6DE0">
            <w:pPr>
              <w:rPr>
                <w:rFonts w:ascii="Times New Roman" w:eastAsia="Times New Roman" w:hAnsi="Times New Roman" w:cs="Times New Roman"/>
              </w:rPr>
            </w:pPr>
            <w:r w:rsidRPr="004F6DE0">
              <w:rPr>
                <w:rFonts w:ascii="Calibri" w:eastAsia="Times New Roman" w:hAnsi="Calibri" w:cs="Calibri"/>
                <w:color w:val="000000"/>
              </w:rPr>
              <w:t>$60.00</w:t>
            </w:r>
          </w:p>
        </w:tc>
        <w:tc>
          <w:tcPr>
            <w:tcW w:w="0" w:type="auto"/>
            <w:hideMark/>
          </w:tcPr>
          <w:p w14:paraId="53435BCE" w14:textId="77777777" w:rsidR="004F6DE0" w:rsidRPr="004F6DE0" w:rsidRDefault="004F6DE0" w:rsidP="004F6DE0">
            <w:pPr>
              <w:rPr>
                <w:rFonts w:ascii="Times New Roman" w:eastAsia="Times New Roman" w:hAnsi="Times New Roman" w:cs="Times New Roman"/>
              </w:rPr>
            </w:pPr>
            <w:r w:rsidRPr="004F6DE0">
              <w:rPr>
                <w:rFonts w:ascii="Calibri" w:eastAsia="Times New Roman" w:hAnsi="Calibri" w:cs="Calibri"/>
                <w:color w:val="000000"/>
              </w:rPr>
              <w:t>$75.00</w:t>
            </w:r>
          </w:p>
        </w:tc>
      </w:tr>
      <w:tr w:rsidR="004F6DE0" w:rsidRPr="004F6DE0" w14:paraId="0A877E99" w14:textId="77777777" w:rsidTr="004F6DE0">
        <w:trPr>
          <w:trHeight w:val="302"/>
        </w:trPr>
        <w:tc>
          <w:tcPr>
            <w:tcW w:w="0" w:type="auto"/>
            <w:hideMark/>
          </w:tcPr>
          <w:p w14:paraId="75F9EE8F" w14:textId="77777777" w:rsidR="004F6DE0" w:rsidRPr="004F6DE0" w:rsidRDefault="004F6DE0" w:rsidP="004F6DE0">
            <w:pPr>
              <w:rPr>
                <w:rFonts w:ascii="Times New Roman" w:eastAsia="Times New Roman" w:hAnsi="Times New Roman" w:cs="Times New Roman"/>
              </w:rPr>
            </w:pPr>
          </w:p>
        </w:tc>
        <w:tc>
          <w:tcPr>
            <w:tcW w:w="0" w:type="auto"/>
            <w:hideMark/>
          </w:tcPr>
          <w:p w14:paraId="1041EAF9" w14:textId="77777777" w:rsidR="004F6DE0" w:rsidRPr="004F6DE0" w:rsidRDefault="004F6DE0" w:rsidP="004F6DE0">
            <w:pPr>
              <w:rPr>
                <w:rFonts w:ascii="Times New Roman" w:eastAsia="Times New Roman" w:hAnsi="Times New Roman" w:cs="Times New Roman"/>
              </w:rPr>
            </w:pPr>
            <w:r w:rsidRPr="004F6DE0">
              <w:rPr>
                <w:rFonts w:ascii="Calibri" w:eastAsia="Times New Roman" w:hAnsi="Calibri" w:cs="Calibri"/>
                <w:color w:val="000000"/>
              </w:rPr>
              <w:t>Weekends</w:t>
            </w:r>
          </w:p>
        </w:tc>
        <w:tc>
          <w:tcPr>
            <w:tcW w:w="0" w:type="auto"/>
            <w:hideMark/>
          </w:tcPr>
          <w:p w14:paraId="4BE01238" w14:textId="77777777" w:rsidR="004F6DE0" w:rsidRPr="004F6DE0" w:rsidRDefault="004F6DE0" w:rsidP="004F6DE0">
            <w:pPr>
              <w:rPr>
                <w:rFonts w:ascii="Times New Roman" w:eastAsia="Times New Roman" w:hAnsi="Times New Roman" w:cs="Times New Roman"/>
              </w:rPr>
            </w:pPr>
            <w:r w:rsidRPr="004F6DE0">
              <w:rPr>
                <w:rFonts w:ascii="Calibri" w:eastAsia="Times New Roman" w:hAnsi="Calibri" w:cs="Calibri"/>
                <w:color w:val="000000"/>
              </w:rPr>
              <w:t>$70.00</w:t>
            </w:r>
          </w:p>
        </w:tc>
        <w:tc>
          <w:tcPr>
            <w:tcW w:w="0" w:type="auto"/>
            <w:hideMark/>
          </w:tcPr>
          <w:p w14:paraId="6E27DE49" w14:textId="77777777" w:rsidR="004F6DE0" w:rsidRPr="004F6DE0" w:rsidRDefault="004F6DE0" w:rsidP="004F6DE0">
            <w:pPr>
              <w:rPr>
                <w:rFonts w:ascii="Times New Roman" w:eastAsia="Times New Roman" w:hAnsi="Times New Roman" w:cs="Times New Roman"/>
              </w:rPr>
            </w:pPr>
            <w:r w:rsidRPr="004F6DE0">
              <w:rPr>
                <w:rFonts w:ascii="Calibri" w:eastAsia="Times New Roman" w:hAnsi="Calibri" w:cs="Calibri"/>
                <w:color w:val="000000"/>
              </w:rPr>
              <w:t>$85.00</w:t>
            </w:r>
          </w:p>
        </w:tc>
      </w:tr>
    </w:tbl>
    <w:p w14:paraId="0B10729A" w14:textId="77777777" w:rsidR="004F6DE0" w:rsidRPr="004F6DE0" w:rsidRDefault="004F6DE0" w:rsidP="004F6DE0">
      <w:pPr>
        <w:spacing w:after="348"/>
        <w:ind w:left="1015" w:right="423"/>
        <w:rPr>
          <w:rFonts w:ascii="Times New Roman" w:eastAsia="Times New Roman" w:hAnsi="Times New Roman" w:cs="Times New Roman"/>
        </w:rPr>
      </w:pPr>
      <w:r w:rsidRPr="004F6DE0">
        <w:rPr>
          <w:rFonts w:ascii="Segoe UI Symbol" w:eastAsia="Times New Roman" w:hAnsi="Segoe UI Symbol" w:cs="Segoe UI Symbol"/>
          <w:color w:val="000000"/>
        </w:rPr>
        <w:t>❖</w:t>
      </w:r>
      <w:r w:rsidRPr="004F6DE0">
        <w:rPr>
          <w:rFonts w:ascii="Calibri" w:eastAsia="Times New Roman" w:hAnsi="Calibri" w:cs="Calibri"/>
          <w:color w:val="000000"/>
        </w:rPr>
        <w:t xml:space="preserve"> Rates are subject to change. Please go online @ plesantvillecountryclub.com or call the Pro Shop to check current rates.</w:t>
      </w:r>
    </w:p>
    <w:p w14:paraId="11092835" w14:textId="77777777" w:rsidR="004F6DE0" w:rsidRPr="004F6DE0" w:rsidRDefault="004F6DE0" w:rsidP="004F6DE0">
      <w:pPr>
        <w:ind w:left="270" w:hanging="10"/>
        <w:rPr>
          <w:rFonts w:ascii="Times New Roman" w:eastAsia="Times New Roman" w:hAnsi="Times New Roman" w:cs="Times New Roman"/>
        </w:rPr>
      </w:pPr>
      <w:r w:rsidRPr="004F6DE0">
        <w:rPr>
          <w:rFonts w:ascii="Calibri" w:eastAsia="Times New Roman" w:hAnsi="Calibri" w:cs="Calibri"/>
          <w:b/>
          <w:bCs/>
          <w:color w:val="000000"/>
          <w:sz w:val="28"/>
          <w:szCs w:val="28"/>
        </w:rPr>
        <w:t>GOLF CART RULES:</w:t>
      </w:r>
    </w:p>
    <w:p w14:paraId="27583DD1" w14:textId="77777777" w:rsidR="004F6DE0" w:rsidRPr="004F6DE0" w:rsidRDefault="004F6DE0" w:rsidP="004F6DE0">
      <w:pPr>
        <w:numPr>
          <w:ilvl w:val="0"/>
          <w:numId w:val="3"/>
        </w:numPr>
        <w:spacing w:after="12"/>
        <w:ind w:left="360" w:right="423"/>
        <w:textAlignment w:val="baseline"/>
        <w:rPr>
          <w:rFonts w:ascii="Calibri" w:eastAsia="Times New Roman" w:hAnsi="Calibri" w:cs="Calibri"/>
          <w:color w:val="000000"/>
        </w:rPr>
      </w:pPr>
      <w:r w:rsidRPr="004F6DE0">
        <w:rPr>
          <w:rFonts w:ascii="Calibri" w:eastAsia="Times New Roman" w:hAnsi="Calibri" w:cs="Calibri"/>
          <w:color w:val="000000"/>
        </w:rPr>
        <w:t>Players must sign in and pay for carts before starting play.</w:t>
      </w:r>
    </w:p>
    <w:p w14:paraId="7F48361E" w14:textId="77777777" w:rsidR="004F6DE0" w:rsidRPr="004F6DE0" w:rsidRDefault="004F6DE0" w:rsidP="004F6DE0">
      <w:pPr>
        <w:numPr>
          <w:ilvl w:val="0"/>
          <w:numId w:val="3"/>
        </w:numPr>
        <w:spacing w:after="12"/>
        <w:ind w:left="360" w:right="423"/>
        <w:textAlignment w:val="baseline"/>
        <w:rPr>
          <w:rFonts w:ascii="Calibri" w:eastAsia="Times New Roman" w:hAnsi="Calibri" w:cs="Calibri"/>
          <w:color w:val="000000"/>
        </w:rPr>
      </w:pPr>
      <w:r w:rsidRPr="004F6DE0">
        <w:rPr>
          <w:rFonts w:ascii="Calibri" w:eastAsia="Times New Roman" w:hAnsi="Calibri" w:cs="Calibri"/>
          <w:color w:val="000000"/>
        </w:rPr>
        <w:t>Golf cart operators must have a valid driver’s license. No more than two people are allowed in a cart. Any golf cart operator who permits a person to stand on the back of a golf cart while in motion is subject to immediate dismissal from the golf course.</w:t>
      </w:r>
    </w:p>
    <w:p w14:paraId="105109C6" w14:textId="77777777" w:rsidR="004F6DE0" w:rsidRPr="004F6DE0" w:rsidRDefault="004F6DE0" w:rsidP="004F6DE0">
      <w:pPr>
        <w:numPr>
          <w:ilvl w:val="0"/>
          <w:numId w:val="3"/>
        </w:numPr>
        <w:spacing w:after="12"/>
        <w:ind w:left="360" w:right="423"/>
        <w:textAlignment w:val="baseline"/>
        <w:rPr>
          <w:rFonts w:ascii="Calibri" w:eastAsia="Times New Roman" w:hAnsi="Calibri" w:cs="Calibri"/>
          <w:color w:val="000000"/>
        </w:rPr>
      </w:pPr>
      <w:r w:rsidRPr="004F6DE0">
        <w:rPr>
          <w:rFonts w:ascii="Calibri" w:eastAsia="Times New Roman" w:hAnsi="Calibri" w:cs="Calibri"/>
          <w:color w:val="000000"/>
        </w:rPr>
        <w:t>Carts must stay on paved or designated paths near tees and greens. Drivers must obey posted signs.</w:t>
      </w:r>
    </w:p>
    <w:p w14:paraId="0FF0A190" w14:textId="77777777" w:rsidR="004F6DE0" w:rsidRPr="004F6DE0" w:rsidRDefault="004F6DE0" w:rsidP="004F6DE0">
      <w:pPr>
        <w:numPr>
          <w:ilvl w:val="0"/>
          <w:numId w:val="3"/>
        </w:numPr>
        <w:spacing w:after="12"/>
        <w:ind w:left="360" w:right="423"/>
        <w:textAlignment w:val="baseline"/>
        <w:rPr>
          <w:rFonts w:ascii="Calibri" w:eastAsia="Times New Roman" w:hAnsi="Calibri" w:cs="Calibri"/>
          <w:color w:val="000000"/>
        </w:rPr>
      </w:pPr>
      <w:r w:rsidRPr="004F6DE0">
        <w:rPr>
          <w:rFonts w:ascii="Calibri" w:eastAsia="Times New Roman" w:hAnsi="Calibri" w:cs="Calibri"/>
          <w:color w:val="000000"/>
        </w:rPr>
        <w:t>Carts may never be parked or left unattended on the street! Park carts in the designated areas near tees and greens.</w:t>
      </w:r>
    </w:p>
    <w:p w14:paraId="1D72C05F" w14:textId="77777777" w:rsidR="004F6DE0" w:rsidRPr="004F6DE0" w:rsidRDefault="004F6DE0" w:rsidP="004F6DE0">
      <w:pPr>
        <w:numPr>
          <w:ilvl w:val="0"/>
          <w:numId w:val="3"/>
        </w:numPr>
        <w:spacing w:after="571"/>
        <w:ind w:left="360" w:right="423"/>
        <w:textAlignment w:val="baseline"/>
        <w:rPr>
          <w:rFonts w:ascii="Calibri" w:eastAsia="Times New Roman" w:hAnsi="Calibri" w:cs="Calibri"/>
          <w:color w:val="000000"/>
        </w:rPr>
      </w:pPr>
      <w:r w:rsidRPr="004F6DE0">
        <w:rPr>
          <w:rFonts w:ascii="Calibri" w:eastAsia="Times New Roman" w:hAnsi="Calibri" w:cs="Calibri"/>
          <w:color w:val="000000"/>
        </w:rPr>
        <w:t>Carts are mandatory before 2:00 pm on weekends and holidays throughout the season.</w:t>
      </w:r>
    </w:p>
    <w:p w14:paraId="564AB2AF" w14:textId="77777777" w:rsidR="004F6DE0" w:rsidRPr="004F6DE0" w:rsidRDefault="004F6DE0" w:rsidP="004F6DE0">
      <w:pPr>
        <w:spacing w:after="139"/>
        <w:ind w:left="285"/>
        <w:outlineLvl w:val="0"/>
        <w:rPr>
          <w:rFonts w:ascii="Times New Roman" w:eastAsia="Times New Roman" w:hAnsi="Times New Roman" w:cs="Times New Roman"/>
          <w:b/>
          <w:bCs/>
          <w:kern w:val="36"/>
          <w:sz w:val="48"/>
          <w:szCs w:val="48"/>
        </w:rPr>
      </w:pPr>
      <w:r w:rsidRPr="004F6DE0">
        <w:rPr>
          <w:rFonts w:ascii="Calibri" w:eastAsia="Times New Roman" w:hAnsi="Calibri" w:cs="Calibri"/>
          <w:b/>
          <w:bCs/>
          <w:color w:val="000000"/>
          <w:kern w:val="36"/>
          <w:sz w:val="32"/>
          <w:szCs w:val="32"/>
        </w:rPr>
        <w:t>GOLF ETIQUETTE</w:t>
      </w:r>
    </w:p>
    <w:p w14:paraId="0AB5C9EE" w14:textId="77777777" w:rsidR="004F6DE0" w:rsidRPr="004F6DE0" w:rsidRDefault="004F6DE0" w:rsidP="004F6DE0">
      <w:pPr>
        <w:ind w:left="270" w:hanging="10"/>
        <w:rPr>
          <w:rFonts w:ascii="Times New Roman" w:eastAsia="Times New Roman" w:hAnsi="Times New Roman" w:cs="Times New Roman"/>
        </w:rPr>
      </w:pPr>
      <w:r w:rsidRPr="004F6DE0">
        <w:rPr>
          <w:rFonts w:ascii="Calibri" w:eastAsia="Times New Roman" w:hAnsi="Calibri" w:cs="Calibri"/>
          <w:b/>
          <w:bCs/>
          <w:color w:val="000000"/>
          <w:sz w:val="28"/>
          <w:szCs w:val="28"/>
        </w:rPr>
        <w:t>PACE OF PLAY:</w:t>
      </w:r>
    </w:p>
    <w:p w14:paraId="7B106794" w14:textId="77777777" w:rsidR="004F6DE0" w:rsidRPr="004F6DE0" w:rsidRDefault="004F6DE0" w:rsidP="004F6DE0">
      <w:pPr>
        <w:numPr>
          <w:ilvl w:val="0"/>
          <w:numId w:val="4"/>
        </w:numPr>
        <w:spacing w:after="12"/>
        <w:ind w:left="360" w:right="423"/>
        <w:textAlignment w:val="baseline"/>
        <w:rPr>
          <w:rFonts w:ascii="Calibri" w:eastAsia="Times New Roman" w:hAnsi="Calibri" w:cs="Calibri"/>
          <w:b/>
          <w:bCs/>
          <w:color w:val="000000"/>
        </w:rPr>
      </w:pPr>
      <w:r w:rsidRPr="004F6DE0">
        <w:rPr>
          <w:rFonts w:ascii="Calibri" w:eastAsia="Times New Roman" w:hAnsi="Calibri" w:cs="Calibri"/>
          <w:color w:val="000000"/>
        </w:rPr>
        <w:t>Play as quickly as possible and avoid unnecessary delays. Leave the green promptly. Nine holes should be played in 2 hours or less. (Pace of play means keeping up with the group in front of you, not behind you).</w:t>
      </w:r>
    </w:p>
    <w:p w14:paraId="3F629AD7" w14:textId="77777777" w:rsidR="004F6DE0" w:rsidRPr="004F6DE0" w:rsidRDefault="004F6DE0" w:rsidP="004F6DE0">
      <w:pPr>
        <w:numPr>
          <w:ilvl w:val="0"/>
          <w:numId w:val="4"/>
        </w:numPr>
        <w:spacing w:after="12"/>
        <w:ind w:left="360" w:right="423"/>
        <w:textAlignment w:val="baseline"/>
        <w:rPr>
          <w:rFonts w:ascii="Calibri" w:eastAsia="Times New Roman" w:hAnsi="Calibri" w:cs="Calibri"/>
          <w:b/>
          <w:bCs/>
          <w:color w:val="000000"/>
        </w:rPr>
      </w:pPr>
      <w:r w:rsidRPr="004F6DE0">
        <w:rPr>
          <w:rFonts w:ascii="Calibri" w:eastAsia="Times New Roman" w:hAnsi="Calibri" w:cs="Calibri"/>
          <w:color w:val="000000"/>
        </w:rPr>
        <w:t>A group that loses more than one clear hole must permit players they are holding up to play through. It is the duty of players entitled to go through, to insist upon their right to ensure speedy play.</w:t>
      </w:r>
    </w:p>
    <w:p w14:paraId="44DB1088" w14:textId="77777777" w:rsidR="004F6DE0" w:rsidRPr="004F6DE0" w:rsidRDefault="004F6DE0" w:rsidP="004F6DE0">
      <w:pPr>
        <w:numPr>
          <w:ilvl w:val="0"/>
          <w:numId w:val="4"/>
        </w:numPr>
        <w:spacing w:after="12"/>
        <w:ind w:left="360" w:right="423"/>
        <w:textAlignment w:val="baseline"/>
        <w:rPr>
          <w:rFonts w:ascii="Calibri" w:eastAsia="Times New Roman" w:hAnsi="Calibri" w:cs="Calibri"/>
          <w:b/>
          <w:bCs/>
          <w:color w:val="000000"/>
        </w:rPr>
      </w:pPr>
      <w:r w:rsidRPr="004F6DE0">
        <w:rPr>
          <w:rFonts w:ascii="Calibri" w:eastAsia="Times New Roman" w:hAnsi="Calibri" w:cs="Calibri"/>
          <w:color w:val="000000"/>
        </w:rPr>
        <w:t xml:space="preserve">Any group who slows </w:t>
      </w:r>
      <w:proofErr w:type="gramStart"/>
      <w:r w:rsidRPr="004F6DE0">
        <w:rPr>
          <w:rFonts w:ascii="Calibri" w:eastAsia="Times New Roman" w:hAnsi="Calibri" w:cs="Calibri"/>
          <w:color w:val="000000"/>
        </w:rPr>
        <w:t>down play</w:t>
      </w:r>
      <w:proofErr w:type="gramEnd"/>
      <w:r w:rsidRPr="004F6DE0">
        <w:rPr>
          <w:rFonts w:ascii="Calibri" w:eastAsia="Times New Roman" w:hAnsi="Calibri" w:cs="Calibri"/>
          <w:color w:val="000000"/>
        </w:rPr>
        <w:t xml:space="preserve"> and refuses to let the faster group through may lose early tee time privileges for the following week.</w:t>
      </w:r>
    </w:p>
    <w:p w14:paraId="231616DC" w14:textId="77777777" w:rsidR="004F6DE0" w:rsidRPr="004F6DE0" w:rsidRDefault="004F6DE0" w:rsidP="004F6DE0">
      <w:pPr>
        <w:numPr>
          <w:ilvl w:val="0"/>
          <w:numId w:val="4"/>
        </w:numPr>
        <w:spacing w:after="12"/>
        <w:ind w:left="360" w:right="423"/>
        <w:textAlignment w:val="baseline"/>
        <w:rPr>
          <w:rFonts w:ascii="Calibri" w:eastAsia="Times New Roman" w:hAnsi="Calibri" w:cs="Calibri"/>
          <w:b/>
          <w:bCs/>
          <w:color w:val="000000"/>
        </w:rPr>
      </w:pPr>
      <w:proofErr w:type="gramStart"/>
      <w:r w:rsidRPr="004F6DE0">
        <w:rPr>
          <w:rFonts w:ascii="Calibri" w:eastAsia="Times New Roman" w:hAnsi="Calibri" w:cs="Calibri"/>
          <w:color w:val="000000"/>
        </w:rPr>
        <w:t>For the purpose of</w:t>
      </w:r>
      <w:proofErr w:type="gramEnd"/>
      <w:r w:rsidRPr="004F6DE0">
        <w:rPr>
          <w:rFonts w:ascii="Calibri" w:eastAsia="Times New Roman" w:hAnsi="Calibri" w:cs="Calibri"/>
          <w:color w:val="000000"/>
        </w:rPr>
        <w:t xml:space="preserve"> avoiding slow play during peak hours, our golf shop </w:t>
      </w:r>
      <w:proofErr w:type="gramStart"/>
      <w:r w:rsidRPr="004F6DE0">
        <w:rPr>
          <w:rFonts w:ascii="Calibri" w:eastAsia="Times New Roman" w:hAnsi="Calibri" w:cs="Calibri"/>
          <w:color w:val="000000"/>
        </w:rPr>
        <w:t>personal</w:t>
      </w:r>
      <w:proofErr w:type="gramEnd"/>
      <w:r w:rsidRPr="004F6DE0">
        <w:rPr>
          <w:rFonts w:ascii="Calibri" w:eastAsia="Times New Roman" w:hAnsi="Calibri" w:cs="Calibri"/>
          <w:color w:val="000000"/>
        </w:rPr>
        <w:t xml:space="preserve"> may team players up together that have booked individual times. </w:t>
      </w:r>
    </w:p>
    <w:p w14:paraId="2177CD84" w14:textId="77777777" w:rsidR="004F6DE0" w:rsidRPr="004F6DE0" w:rsidRDefault="004F6DE0" w:rsidP="004F6DE0">
      <w:pPr>
        <w:numPr>
          <w:ilvl w:val="0"/>
          <w:numId w:val="4"/>
        </w:numPr>
        <w:spacing w:after="12"/>
        <w:ind w:left="360" w:right="423"/>
        <w:textAlignment w:val="baseline"/>
        <w:rPr>
          <w:rFonts w:ascii="Calibri" w:eastAsia="Times New Roman" w:hAnsi="Calibri" w:cs="Calibri"/>
          <w:b/>
          <w:bCs/>
          <w:color w:val="000000"/>
        </w:rPr>
      </w:pPr>
      <w:r w:rsidRPr="004F6DE0">
        <w:rPr>
          <w:rFonts w:ascii="Calibri" w:eastAsia="Times New Roman" w:hAnsi="Calibri" w:cs="Calibri"/>
          <w:color w:val="000000"/>
        </w:rPr>
        <w:t>Players hitting their ball in another fairway will wait until the group playing that hole has passed.</w:t>
      </w:r>
    </w:p>
    <w:p w14:paraId="0C140165" w14:textId="77777777" w:rsidR="004F6DE0" w:rsidRPr="004F6DE0" w:rsidRDefault="004F6DE0" w:rsidP="004F6DE0">
      <w:pPr>
        <w:numPr>
          <w:ilvl w:val="0"/>
          <w:numId w:val="4"/>
        </w:numPr>
        <w:spacing w:after="12"/>
        <w:ind w:left="360" w:right="423"/>
        <w:textAlignment w:val="baseline"/>
        <w:rPr>
          <w:rFonts w:ascii="Calibri" w:eastAsia="Times New Roman" w:hAnsi="Calibri" w:cs="Calibri"/>
          <w:b/>
          <w:bCs/>
          <w:color w:val="000000"/>
        </w:rPr>
      </w:pPr>
      <w:r w:rsidRPr="004F6DE0">
        <w:rPr>
          <w:rFonts w:ascii="Calibri" w:eastAsia="Times New Roman" w:hAnsi="Calibri" w:cs="Calibri"/>
          <w:color w:val="000000"/>
        </w:rPr>
        <w:t>Foursomes are the maximum group of golfers permitted on the golf course.</w:t>
      </w:r>
      <w:r w:rsidRPr="004F6DE0">
        <w:rPr>
          <w:rFonts w:ascii="Calibri" w:eastAsia="Times New Roman" w:hAnsi="Calibri" w:cs="Calibri"/>
          <w:color w:val="FF0000"/>
        </w:rPr>
        <w:t xml:space="preserve"> </w:t>
      </w:r>
      <w:r w:rsidRPr="004F6DE0">
        <w:rPr>
          <w:rFonts w:ascii="Calibri" w:eastAsia="Times New Roman" w:hAnsi="Calibri" w:cs="Calibri"/>
          <w:color w:val="000000"/>
        </w:rPr>
        <w:t>Violation of this rule can lead to disciplinary procedures and suspension from the club.</w:t>
      </w:r>
    </w:p>
    <w:p w14:paraId="76863B42" w14:textId="77777777" w:rsidR="004F6DE0" w:rsidRPr="004F6DE0" w:rsidRDefault="004F6DE0" w:rsidP="004F6DE0">
      <w:pPr>
        <w:numPr>
          <w:ilvl w:val="0"/>
          <w:numId w:val="4"/>
        </w:numPr>
        <w:spacing w:after="12"/>
        <w:ind w:left="360" w:right="423"/>
        <w:textAlignment w:val="baseline"/>
        <w:rPr>
          <w:rFonts w:ascii="Calibri" w:eastAsia="Times New Roman" w:hAnsi="Calibri" w:cs="Calibri"/>
          <w:b/>
          <w:bCs/>
          <w:color w:val="000000"/>
        </w:rPr>
      </w:pPr>
      <w:r w:rsidRPr="004F6DE0">
        <w:rPr>
          <w:rFonts w:ascii="Calibri" w:eastAsia="Times New Roman" w:hAnsi="Calibri" w:cs="Calibri"/>
          <w:color w:val="000000"/>
        </w:rPr>
        <w:t>Be considerate of your fellow golfers by replacing all divots (during the Spring &amp; Fall), raking bunkers, and repairing ball marks on the greens.</w:t>
      </w:r>
    </w:p>
    <w:p w14:paraId="169C3C54" w14:textId="77777777" w:rsidR="004F6DE0" w:rsidRPr="004F6DE0" w:rsidRDefault="004F6DE0" w:rsidP="004F6DE0">
      <w:pPr>
        <w:numPr>
          <w:ilvl w:val="0"/>
          <w:numId w:val="4"/>
        </w:numPr>
        <w:spacing w:after="12"/>
        <w:ind w:left="360" w:right="423"/>
        <w:textAlignment w:val="baseline"/>
        <w:rPr>
          <w:rFonts w:ascii="Calibri" w:eastAsia="Times New Roman" w:hAnsi="Calibri" w:cs="Calibri"/>
          <w:b/>
          <w:bCs/>
          <w:color w:val="000000"/>
        </w:rPr>
      </w:pPr>
      <w:r w:rsidRPr="004F6DE0">
        <w:rPr>
          <w:rFonts w:ascii="Calibri" w:eastAsia="Times New Roman" w:hAnsi="Calibri" w:cs="Calibri"/>
          <w:color w:val="000000"/>
        </w:rPr>
        <w:t>A player signed up for 9 holes who wishes to continue play, must check with the Pro Shop before heading to the tenth tee box. If playing 18 holes, players must check with the Pro Shop before heading to the tenth tee box.</w:t>
      </w:r>
    </w:p>
    <w:p w14:paraId="02C324FB" w14:textId="77777777" w:rsidR="004F6DE0" w:rsidRPr="004F6DE0" w:rsidRDefault="004F6DE0" w:rsidP="004F6DE0">
      <w:pPr>
        <w:numPr>
          <w:ilvl w:val="0"/>
          <w:numId w:val="4"/>
        </w:numPr>
        <w:spacing w:after="12"/>
        <w:ind w:left="360" w:right="423"/>
        <w:textAlignment w:val="baseline"/>
        <w:rPr>
          <w:rFonts w:ascii="Calibri" w:eastAsia="Times New Roman" w:hAnsi="Calibri" w:cs="Calibri"/>
          <w:b/>
          <w:bCs/>
          <w:color w:val="000000"/>
        </w:rPr>
      </w:pPr>
      <w:r w:rsidRPr="004F6DE0">
        <w:rPr>
          <w:rFonts w:ascii="Calibri" w:eastAsia="Times New Roman" w:hAnsi="Calibri" w:cs="Calibri"/>
          <w:color w:val="000000"/>
        </w:rPr>
        <w:lastRenderedPageBreak/>
        <w:t>Members who are repeat offenders of these rules will have their playing privileges suspended.</w:t>
      </w:r>
    </w:p>
    <w:p w14:paraId="136E6915" w14:textId="77777777" w:rsidR="004F6DE0" w:rsidRPr="004F6DE0" w:rsidRDefault="004F6DE0" w:rsidP="004F6DE0">
      <w:pPr>
        <w:spacing w:after="240"/>
        <w:rPr>
          <w:rFonts w:ascii="Times New Roman" w:eastAsia="Times New Roman" w:hAnsi="Times New Roman" w:cs="Times New Roman"/>
        </w:rPr>
      </w:pPr>
    </w:p>
    <w:p w14:paraId="0DC21171" w14:textId="77777777" w:rsidR="004F6DE0" w:rsidRPr="004F6DE0" w:rsidRDefault="004F6DE0" w:rsidP="004F6DE0">
      <w:pPr>
        <w:ind w:left="270" w:hanging="10"/>
        <w:rPr>
          <w:rFonts w:ascii="Times New Roman" w:eastAsia="Times New Roman" w:hAnsi="Times New Roman" w:cs="Times New Roman"/>
        </w:rPr>
      </w:pPr>
      <w:r w:rsidRPr="004F6DE0">
        <w:rPr>
          <w:rFonts w:ascii="Calibri" w:eastAsia="Times New Roman" w:hAnsi="Calibri" w:cs="Calibri"/>
          <w:b/>
          <w:bCs/>
          <w:color w:val="000000"/>
          <w:sz w:val="28"/>
          <w:szCs w:val="28"/>
        </w:rPr>
        <w:t>GOLF ATTIRE:</w:t>
      </w:r>
    </w:p>
    <w:p w14:paraId="6923D91D" w14:textId="77777777" w:rsidR="004F6DE0" w:rsidRPr="004F6DE0" w:rsidRDefault="004F6DE0" w:rsidP="004F6DE0">
      <w:pPr>
        <w:numPr>
          <w:ilvl w:val="0"/>
          <w:numId w:val="5"/>
        </w:numPr>
        <w:spacing w:after="27"/>
        <w:ind w:left="360" w:right="423"/>
        <w:textAlignment w:val="baseline"/>
        <w:rPr>
          <w:rFonts w:ascii="Calibri" w:eastAsia="Times New Roman" w:hAnsi="Calibri" w:cs="Calibri"/>
          <w:b/>
          <w:bCs/>
          <w:color w:val="000000"/>
        </w:rPr>
      </w:pPr>
      <w:r w:rsidRPr="004F6DE0">
        <w:rPr>
          <w:rFonts w:ascii="Calibri" w:eastAsia="Times New Roman" w:hAnsi="Calibri" w:cs="Calibri"/>
          <w:b/>
          <w:bCs/>
          <w:color w:val="000000"/>
        </w:rPr>
        <w:t>Proper golf attire is always required.</w:t>
      </w:r>
    </w:p>
    <w:p w14:paraId="1F4D2F2A" w14:textId="77777777" w:rsidR="004F6DE0" w:rsidRPr="004F6DE0" w:rsidRDefault="004F6DE0" w:rsidP="004F6DE0">
      <w:pPr>
        <w:numPr>
          <w:ilvl w:val="0"/>
          <w:numId w:val="5"/>
        </w:numPr>
        <w:spacing w:after="27"/>
        <w:ind w:left="360" w:right="423"/>
        <w:textAlignment w:val="baseline"/>
        <w:rPr>
          <w:rFonts w:ascii="Calibri" w:eastAsia="Times New Roman" w:hAnsi="Calibri" w:cs="Calibri"/>
          <w:b/>
          <w:bCs/>
          <w:color w:val="000000"/>
        </w:rPr>
      </w:pPr>
      <w:r w:rsidRPr="004F6DE0">
        <w:rPr>
          <w:rFonts w:ascii="Calibri" w:eastAsia="Times New Roman" w:hAnsi="Calibri" w:cs="Calibri"/>
          <w:color w:val="000000"/>
        </w:rPr>
        <w:t>Soft Spikes are mandatory.</w:t>
      </w:r>
    </w:p>
    <w:p w14:paraId="6F171ADF" w14:textId="77777777" w:rsidR="004F6DE0" w:rsidRPr="004F6DE0" w:rsidRDefault="004F6DE0" w:rsidP="004F6DE0">
      <w:pPr>
        <w:numPr>
          <w:ilvl w:val="0"/>
          <w:numId w:val="5"/>
        </w:numPr>
        <w:spacing w:after="12"/>
        <w:ind w:left="360" w:right="423"/>
        <w:textAlignment w:val="baseline"/>
        <w:rPr>
          <w:rFonts w:ascii="Calibri" w:eastAsia="Times New Roman" w:hAnsi="Calibri" w:cs="Calibri"/>
          <w:b/>
          <w:bCs/>
          <w:color w:val="000000"/>
        </w:rPr>
      </w:pPr>
      <w:r w:rsidRPr="004F6DE0">
        <w:rPr>
          <w:rFonts w:ascii="Calibri" w:eastAsia="Times New Roman" w:hAnsi="Calibri" w:cs="Calibri"/>
          <w:color w:val="000000"/>
        </w:rPr>
        <w:t>Shirts must have collars and men’s must be tucked in.</w:t>
      </w:r>
    </w:p>
    <w:p w14:paraId="646EDB30" w14:textId="77777777" w:rsidR="004F6DE0" w:rsidRPr="004F6DE0" w:rsidRDefault="004F6DE0" w:rsidP="004F6DE0">
      <w:pPr>
        <w:numPr>
          <w:ilvl w:val="0"/>
          <w:numId w:val="5"/>
        </w:numPr>
        <w:spacing w:after="12"/>
        <w:ind w:left="360" w:right="423"/>
        <w:textAlignment w:val="baseline"/>
        <w:rPr>
          <w:rFonts w:ascii="Calibri" w:eastAsia="Times New Roman" w:hAnsi="Calibri" w:cs="Calibri"/>
          <w:b/>
          <w:bCs/>
          <w:color w:val="000000"/>
        </w:rPr>
      </w:pPr>
      <w:r w:rsidRPr="004F6DE0">
        <w:rPr>
          <w:rFonts w:ascii="Calibri" w:eastAsia="Times New Roman" w:hAnsi="Calibri" w:cs="Calibri"/>
          <w:color w:val="000000"/>
        </w:rPr>
        <w:t>Shorts must be of Bermuda length.</w:t>
      </w:r>
    </w:p>
    <w:p w14:paraId="0BDBBC26" w14:textId="6ACA1F34" w:rsidR="004F6DE0" w:rsidRPr="004F6DE0" w:rsidRDefault="004F6DE0" w:rsidP="004F6DE0">
      <w:pPr>
        <w:numPr>
          <w:ilvl w:val="0"/>
          <w:numId w:val="5"/>
        </w:numPr>
        <w:spacing w:after="12"/>
        <w:ind w:left="360" w:right="423"/>
        <w:textAlignment w:val="baseline"/>
        <w:rPr>
          <w:rFonts w:ascii="Arial" w:eastAsia="Times New Roman" w:hAnsi="Arial" w:cs="Arial"/>
          <w:b/>
          <w:bCs/>
          <w:color w:val="000000"/>
        </w:rPr>
      </w:pPr>
      <w:r w:rsidRPr="004F6DE0">
        <w:rPr>
          <w:rFonts w:ascii="Calibri" w:eastAsia="Times New Roman" w:hAnsi="Calibri" w:cs="Calibri"/>
          <w:b/>
          <w:bCs/>
          <w:color w:val="000000"/>
        </w:rPr>
        <w:t xml:space="preserve">No </w:t>
      </w:r>
      <w:r w:rsidRPr="004F6DE0">
        <w:rPr>
          <w:rFonts w:ascii="Calibri" w:eastAsia="Times New Roman" w:hAnsi="Calibri" w:cs="Calibri"/>
          <w:color w:val="000000"/>
        </w:rPr>
        <w:t xml:space="preserve">tank </w:t>
      </w:r>
      <w:r w:rsidR="002406E7" w:rsidRPr="004F6DE0">
        <w:rPr>
          <w:rFonts w:ascii="Calibri" w:eastAsia="Times New Roman" w:hAnsi="Calibri" w:cs="Calibri"/>
          <w:color w:val="000000"/>
        </w:rPr>
        <w:t>tops,</w:t>
      </w:r>
      <w:r w:rsidR="002406E7">
        <w:rPr>
          <w:rFonts w:ascii="Calibri" w:eastAsia="Times New Roman" w:hAnsi="Calibri" w:cs="Calibri"/>
          <w:color w:val="000000"/>
        </w:rPr>
        <w:t xml:space="preserve"> no cargo shirts,</w:t>
      </w:r>
      <w:r w:rsidRPr="004F6DE0">
        <w:rPr>
          <w:rFonts w:ascii="Calibri" w:eastAsia="Times New Roman" w:hAnsi="Calibri" w:cs="Calibri"/>
          <w:color w:val="000000"/>
        </w:rPr>
        <w:t xml:space="preserve"> T-shirts, tights, jeans of any type, warm up suits, leggings, yoga pants, halter-tops, work, or street shoes are permitted.</w:t>
      </w:r>
    </w:p>
    <w:p w14:paraId="07CDAD03" w14:textId="77777777" w:rsidR="004F6DE0" w:rsidRPr="004F6DE0" w:rsidRDefault="004F6DE0" w:rsidP="004F6DE0">
      <w:pPr>
        <w:numPr>
          <w:ilvl w:val="0"/>
          <w:numId w:val="5"/>
        </w:numPr>
        <w:spacing w:after="12"/>
        <w:ind w:left="360" w:right="423"/>
        <w:textAlignment w:val="baseline"/>
        <w:rPr>
          <w:rFonts w:ascii="Calibri" w:eastAsia="Times New Roman" w:hAnsi="Calibri" w:cs="Calibri"/>
          <w:b/>
          <w:bCs/>
          <w:color w:val="000000"/>
        </w:rPr>
      </w:pPr>
      <w:r w:rsidRPr="004F6DE0">
        <w:rPr>
          <w:rFonts w:ascii="Calibri" w:eastAsia="Times New Roman" w:hAnsi="Calibri" w:cs="Calibri"/>
          <w:color w:val="000000"/>
        </w:rPr>
        <w:t>Brims of caps are to face forward.</w:t>
      </w:r>
    </w:p>
    <w:p w14:paraId="78731032" w14:textId="77777777" w:rsidR="004F6DE0" w:rsidRPr="004F6DE0" w:rsidRDefault="004F6DE0" w:rsidP="004F6DE0">
      <w:pPr>
        <w:numPr>
          <w:ilvl w:val="0"/>
          <w:numId w:val="5"/>
        </w:numPr>
        <w:spacing w:after="739"/>
        <w:ind w:left="360" w:right="423"/>
        <w:textAlignment w:val="baseline"/>
        <w:rPr>
          <w:rFonts w:ascii="Calibri" w:eastAsia="Times New Roman" w:hAnsi="Calibri" w:cs="Calibri"/>
          <w:b/>
          <w:bCs/>
          <w:color w:val="000000"/>
        </w:rPr>
      </w:pPr>
      <w:r w:rsidRPr="004F6DE0">
        <w:rPr>
          <w:rFonts w:ascii="Calibri" w:eastAsia="Times New Roman" w:hAnsi="Calibri" w:cs="Calibri"/>
          <w:color w:val="000000"/>
        </w:rPr>
        <w:t>Failure to comply with the dress code will result in the denial of playing privileges and possible suspension from the club.</w:t>
      </w:r>
    </w:p>
    <w:p w14:paraId="714152A2" w14:textId="77777777" w:rsidR="004F6DE0" w:rsidRPr="004F6DE0" w:rsidRDefault="004F6DE0" w:rsidP="004F6DE0">
      <w:pPr>
        <w:ind w:left="270" w:hanging="10"/>
        <w:rPr>
          <w:rFonts w:ascii="Times New Roman" w:eastAsia="Times New Roman" w:hAnsi="Times New Roman" w:cs="Times New Roman"/>
        </w:rPr>
      </w:pPr>
      <w:r w:rsidRPr="004F6DE0">
        <w:rPr>
          <w:rFonts w:ascii="Calibri" w:eastAsia="Times New Roman" w:hAnsi="Calibri" w:cs="Calibri"/>
          <w:b/>
          <w:bCs/>
          <w:color w:val="000000"/>
          <w:sz w:val="28"/>
          <w:szCs w:val="28"/>
        </w:rPr>
        <w:t>COURSE CONDUCT:</w:t>
      </w:r>
    </w:p>
    <w:p w14:paraId="720C1672" w14:textId="77777777" w:rsidR="004F6DE0" w:rsidRPr="004F6DE0" w:rsidRDefault="004F6DE0" w:rsidP="004F6DE0">
      <w:pPr>
        <w:numPr>
          <w:ilvl w:val="0"/>
          <w:numId w:val="6"/>
        </w:numPr>
        <w:spacing w:after="12"/>
        <w:ind w:left="360" w:right="423"/>
        <w:textAlignment w:val="baseline"/>
        <w:rPr>
          <w:rFonts w:ascii="Calibri" w:eastAsia="Times New Roman" w:hAnsi="Calibri" w:cs="Calibri"/>
          <w:b/>
          <w:bCs/>
          <w:color w:val="000000"/>
        </w:rPr>
      </w:pPr>
      <w:r w:rsidRPr="004F6DE0">
        <w:rPr>
          <w:rFonts w:ascii="Calibri" w:eastAsia="Times New Roman" w:hAnsi="Calibri" w:cs="Calibri"/>
          <w:color w:val="000000"/>
        </w:rPr>
        <w:t>Throwing golf clubs will not be tolerated and will result in a fine or suspension.</w:t>
      </w:r>
    </w:p>
    <w:p w14:paraId="54C60E85" w14:textId="77777777" w:rsidR="004F6DE0" w:rsidRPr="004F6DE0" w:rsidRDefault="004F6DE0" w:rsidP="004F6DE0">
      <w:pPr>
        <w:numPr>
          <w:ilvl w:val="0"/>
          <w:numId w:val="6"/>
        </w:numPr>
        <w:spacing w:after="12"/>
        <w:ind w:left="360" w:right="423"/>
        <w:textAlignment w:val="baseline"/>
        <w:rPr>
          <w:rFonts w:ascii="Calibri" w:eastAsia="Times New Roman" w:hAnsi="Calibri" w:cs="Calibri"/>
          <w:b/>
          <w:bCs/>
          <w:color w:val="000000"/>
        </w:rPr>
      </w:pPr>
      <w:r w:rsidRPr="004F6DE0">
        <w:rPr>
          <w:rFonts w:ascii="Calibri" w:eastAsia="Times New Roman" w:hAnsi="Calibri" w:cs="Calibri"/>
          <w:color w:val="000000"/>
        </w:rPr>
        <w:t>Excessive foul language is forbidden.</w:t>
      </w:r>
    </w:p>
    <w:p w14:paraId="4D27EEF0" w14:textId="77777777" w:rsidR="004F6DE0" w:rsidRPr="004F6DE0" w:rsidRDefault="004F6DE0" w:rsidP="004F6DE0">
      <w:pPr>
        <w:numPr>
          <w:ilvl w:val="0"/>
          <w:numId w:val="6"/>
        </w:numPr>
        <w:spacing w:after="12"/>
        <w:ind w:left="360" w:right="423"/>
        <w:textAlignment w:val="baseline"/>
        <w:rPr>
          <w:rFonts w:ascii="Calibri" w:eastAsia="Times New Roman" w:hAnsi="Calibri" w:cs="Calibri"/>
          <w:b/>
          <w:bCs/>
          <w:color w:val="000000"/>
        </w:rPr>
      </w:pPr>
      <w:r w:rsidRPr="004F6DE0">
        <w:rPr>
          <w:rFonts w:ascii="Calibri" w:eastAsia="Times New Roman" w:hAnsi="Calibri" w:cs="Calibri"/>
          <w:color w:val="000000"/>
        </w:rPr>
        <w:t>Excessive drinking and abusive language will not be tolerated on the golf club property.</w:t>
      </w:r>
    </w:p>
    <w:p w14:paraId="1006593D" w14:textId="77777777" w:rsidR="004F6DE0" w:rsidRPr="004F6DE0" w:rsidRDefault="004F6DE0" w:rsidP="004F6DE0">
      <w:pPr>
        <w:numPr>
          <w:ilvl w:val="0"/>
          <w:numId w:val="6"/>
        </w:numPr>
        <w:spacing w:after="12"/>
        <w:ind w:left="360" w:right="423"/>
        <w:textAlignment w:val="baseline"/>
        <w:rPr>
          <w:rFonts w:ascii="Calibri" w:eastAsia="Times New Roman" w:hAnsi="Calibri" w:cs="Calibri"/>
          <w:b/>
          <w:bCs/>
          <w:color w:val="000000"/>
        </w:rPr>
      </w:pPr>
      <w:r w:rsidRPr="004F6DE0">
        <w:rPr>
          <w:rFonts w:ascii="Calibri" w:eastAsia="Times New Roman" w:hAnsi="Calibri" w:cs="Calibri"/>
          <w:color w:val="000000"/>
        </w:rPr>
        <w:t>Skipping holes during a round is dangerous to golfer safety and is not allowed.</w:t>
      </w:r>
    </w:p>
    <w:p w14:paraId="5E9A29C9" w14:textId="77777777" w:rsidR="004F6DE0" w:rsidRPr="004F6DE0" w:rsidRDefault="004F6DE0" w:rsidP="004F6DE0">
      <w:pPr>
        <w:numPr>
          <w:ilvl w:val="0"/>
          <w:numId w:val="6"/>
        </w:numPr>
        <w:spacing w:after="12"/>
        <w:ind w:left="360" w:right="423"/>
        <w:textAlignment w:val="baseline"/>
        <w:rPr>
          <w:rFonts w:ascii="Calibri" w:eastAsia="Times New Roman" w:hAnsi="Calibri" w:cs="Calibri"/>
          <w:b/>
          <w:bCs/>
          <w:color w:val="000000"/>
        </w:rPr>
      </w:pPr>
      <w:r w:rsidRPr="004F6DE0">
        <w:rPr>
          <w:rFonts w:ascii="Calibri" w:eastAsia="Times New Roman" w:hAnsi="Calibri" w:cs="Calibri"/>
          <w:color w:val="000000"/>
        </w:rPr>
        <w:t>Golf holes must be played in consecutive order. Members will be billed for playing extra holes of golf. </w:t>
      </w:r>
    </w:p>
    <w:p w14:paraId="5B41FFCD" w14:textId="77777777" w:rsidR="004F6DE0" w:rsidRPr="004F6DE0" w:rsidRDefault="004F6DE0" w:rsidP="004F6DE0">
      <w:pPr>
        <w:numPr>
          <w:ilvl w:val="0"/>
          <w:numId w:val="6"/>
        </w:numPr>
        <w:spacing w:after="12"/>
        <w:ind w:left="360" w:right="423"/>
        <w:textAlignment w:val="baseline"/>
        <w:rPr>
          <w:rFonts w:ascii="Calibri" w:eastAsia="Times New Roman" w:hAnsi="Calibri" w:cs="Calibri"/>
          <w:b/>
          <w:bCs/>
          <w:color w:val="000000"/>
        </w:rPr>
      </w:pPr>
      <w:r w:rsidRPr="004F6DE0">
        <w:rPr>
          <w:rFonts w:ascii="Calibri" w:eastAsia="Times New Roman" w:hAnsi="Calibri" w:cs="Calibri"/>
          <w:color w:val="000000"/>
        </w:rPr>
        <w:t>Damage to the golf course is unacceptable and will result in expulsion from the club.</w:t>
      </w:r>
    </w:p>
    <w:p w14:paraId="0DFF3803" w14:textId="77777777" w:rsidR="004F6DE0" w:rsidRPr="004F6DE0" w:rsidRDefault="004F6DE0" w:rsidP="004F6DE0">
      <w:pPr>
        <w:numPr>
          <w:ilvl w:val="0"/>
          <w:numId w:val="6"/>
        </w:numPr>
        <w:spacing w:after="12"/>
        <w:ind w:left="360" w:right="423"/>
        <w:textAlignment w:val="baseline"/>
        <w:rPr>
          <w:rFonts w:ascii="Calibri" w:eastAsia="Times New Roman" w:hAnsi="Calibri" w:cs="Calibri"/>
          <w:b/>
          <w:bCs/>
          <w:color w:val="000000"/>
        </w:rPr>
      </w:pPr>
      <w:r w:rsidRPr="004F6DE0">
        <w:rPr>
          <w:rFonts w:ascii="Calibri" w:eastAsia="Times New Roman" w:hAnsi="Calibri" w:cs="Calibri"/>
          <w:color w:val="000000"/>
        </w:rPr>
        <w:t>Retrieving golf balls on townhouse property is prohibited.</w:t>
      </w:r>
    </w:p>
    <w:p w14:paraId="13148B15" w14:textId="77777777" w:rsidR="004F6DE0" w:rsidRPr="004F6DE0" w:rsidRDefault="004F6DE0" w:rsidP="004F6DE0">
      <w:pPr>
        <w:numPr>
          <w:ilvl w:val="0"/>
          <w:numId w:val="6"/>
        </w:numPr>
        <w:spacing w:after="736"/>
        <w:ind w:left="360" w:right="423"/>
        <w:textAlignment w:val="baseline"/>
        <w:rPr>
          <w:rFonts w:ascii="Calibri" w:eastAsia="Times New Roman" w:hAnsi="Calibri" w:cs="Calibri"/>
          <w:b/>
          <w:bCs/>
          <w:color w:val="000000"/>
        </w:rPr>
      </w:pPr>
      <w:r w:rsidRPr="004F6DE0">
        <w:rPr>
          <w:rFonts w:ascii="Calibri" w:eastAsia="Times New Roman" w:hAnsi="Calibri" w:cs="Calibri"/>
          <w:color w:val="000000"/>
        </w:rPr>
        <w:t>Any complaints about the course, Members, or guests, should be called into the PCC Helpline @ (914) 769-0875 or presented to Pro Shop staff. </w:t>
      </w:r>
    </w:p>
    <w:p w14:paraId="16285CC1" w14:textId="77777777" w:rsidR="004F6DE0" w:rsidRPr="004F6DE0" w:rsidRDefault="004F6DE0" w:rsidP="004F6DE0">
      <w:pPr>
        <w:ind w:left="270" w:hanging="10"/>
        <w:rPr>
          <w:rFonts w:ascii="Times New Roman" w:eastAsia="Times New Roman" w:hAnsi="Times New Roman" w:cs="Times New Roman"/>
        </w:rPr>
      </w:pPr>
      <w:r w:rsidRPr="004F6DE0">
        <w:rPr>
          <w:rFonts w:ascii="Calibri" w:eastAsia="Times New Roman" w:hAnsi="Calibri" w:cs="Calibri"/>
          <w:b/>
          <w:bCs/>
          <w:color w:val="000000"/>
          <w:sz w:val="28"/>
          <w:szCs w:val="28"/>
        </w:rPr>
        <w:t>PRACTICE ON THE COURSE:</w:t>
      </w:r>
    </w:p>
    <w:p w14:paraId="257B0D77" w14:textId="77777777" w:rsidR="004F6DE0" w:rsidRPr="004F6DE0" w:rsidRDefault="004F6DE0" w:rsidP="004F6DE0">
      <w:pPr>
        <w:numPr>
          <w:ilvl w:val="0"/>
          <w:numId w:val="7"/>
        </w:numPr>
        <w:spacing w:after="12"/>
        <w:ind w:left="360" w:right="423"/>
        <w:textAlignment w:val="baseline"/>
        <w:rPr>
          <w:rFonts w:ascii="Calibri" w:eastAsia="Times New Roman" w:hAnsi="Calibri" w:cs="Calibri"/>
          <w:b/>
          <w:bCs/>
          <w:color w:val="000000"/>
        </w:rPr>
      </w:pPr>
      <w:r w:rsidRPr="004F6DE0">
        <w:rPr>
          <w:rFonts w:ascii="Calibri" w:eastAsia="Times New Roman" w:hAnsi="Calibri" w:cs="Calibri"/>
          <w:color w:val="000000"/>
        </w:rPr>
        <w:t>The practice facility is open on weekdays at 8:00 am; and after 2:00 pm on weekends/holidays. Members must call the Pro Shop to use the practice facility. </w:t>
      </w:r>
    </w:p>
    <w:p w14:paraId="7CC04E4A" w14:textId="77777777" w:rsidR="004F6DE0" w:rsidRPr="004F6DE0" w:rsidRDefault="004F6DE0" w:rsidP="004F6DE0">
      <w:pPr>
        <w:numPr>
          <w:ilvl w:val="0"/>
          <w:numId w:val="7"/>
        </w:numPr>
        <w:spacing w:after="12"/>
        <w:ind w:left="360" w:right="423"/>
        <w:textAlignment w:val="baseline"/>
        <w:rPr>
          <w:rFonts w:ascii="Calibri" w:eastAsia="Times New Roman" w:hAnsi="Calibri" w:cs="Calibri"/>
          <w:b/>
          <w:bCs/>
          <w:color w:val="000000"/>
        </w:rPr>
      </w:pPr>
      <w:r w:rsidRPr="004F6DE0">
        <w:rPr>
          <w:rFonts w:ascii="Calibri" w:eastAsia="Times New Roman" w:hAnsi="Calibri" w:cs="Calibri"/>
          <w:color w:val="000000"/>
        </w:rPr>
        <w:t>The practice facility may not be used during outings, events, and league play.</w:t>
      </w:r>
    </w:p>
    <w:p w14:paraId="788878B2" w14:textId="77777777" w:rsidR="004F6DE0" w:rsidRPr="004F6DE0" w:rsidRDefault="004F6DE0" w:rsidP="004F6DE0">
      <w:pPr>
        <w:numPr>
          <w:ilvl w:val="0"/>
          <w:numId w:val="7"/>
        </w:numPr>
        <w:spacing w:after="12"/>
        <w:ind w:left="360" w:right="423"/>
        <w:textAlignment w:val="baseline"/>
        <w:rPr>
          <w:rFonts w:ascii="Calibri" w:eastAsia="Times New Roman" w:hAnsi="Calibri" w:cs="Calibri"/>
          <w:b/>
          <w:bCs/>
          <w:color w:val="000000"/>
        </w:rPr>
      </w:pPr>
      <w:r w:rsidRPr="004F6DE0">
        <w:rPr>
          <w:rFonts w:ascii="Calibri" w:eastAsia="Times New Roman" w:hAnsi="Calibri" w:cs="Calibri"/>
          <w:color w:val="000000"/>
        </w:rPr>
        <w:t>Practice balls are available at the Pro Shop, otherwise yellow practice balls need to be used.</w:t>
      </w:r>
    </w:p>
    <w:p w14:paraId="268B42C5" w14:textId="77777777" w:rsidR="004F6DE0" w:rsidRPr="004F6DE0" w:rsidRDefault="004F6DE0" w:rsidP="004F6DE0">
      <w:pPr>
        <w:numPr>
          <w:ilvl w:val="0"/>
          <w:numId w:val="7"/>
        </w:numPr>
        <w:spacing w:after="12"/>
        <w:ind w:left="360" w:right="423"/>
        <w:textAlignment w:val="baseline"/>
        <w:rPr>
          <w:rFonts w:ascii="Calibri" w:eastAsia="Times New Roman" w:hAnsi="Calibri" w:cs="Calibri"/>
          <w:b/>
          <w:bCs/>
          <w:color w:val="000000"/>
        </w:rPr>
      </w:pPr>
      <w:r w:rsidRPr="004F6DE0">
        <w:rPr>
          <w:rFonts w:ascii="Calibri" w:eastAsia="Times New Roman" w:hAnsi="Calibri" w:cs="Calibri"/>
          <w:color w:val="000000"/>
        </w:rPr>
        <w:t>When using practice balls from the Pro Shop, Members are given a shag bag of yellow balls and are asked to please retrieve balls and return the shag bag to the Pro Shop.</w:t>
      </w:r>
    </w:p>
    <w:p w14:paraId="478D4E04" w14:textId="77777777" w:rsidR="004F6DE0" w:rsidRPr="004F6DE0" w:rsidRDefault="004F6DE0" w:rsidP="004F6DE0">
      <w:pPr>
        <w:numPr>
          <w:ilvl w:val="0"/>
          <w:numId w:val="7"/>
        </w:numPr>
        <w:spacing w:after="12"/>
        <w:ind w:left="360" w:right="423"/>
        <w:textAlignment w:val="baseline"/>
        <w:rPr>
          <w:rFonts w:ascii="Calibri" w:eastAsia="Times New Roman" w:hAnsi="Calibri" w:cs="Calibri"/>
          <w:b/>
          <w:bCs/>
          <w:color w:val="000000"/>
        </w:rPr>
      </w:pPr>
      <w:r w:rsidRPr="004F6DE0">
        <w:rPr>
          <w:rFonts w:ascii="Calibri" w:eastAsia="Times New Roman" w:hAnsi="Calibri" w:cs="Calibri"/>
          <w:color w:val="000000"/>
        </w:rPr>
        <w:t>If a golf lesson is in progress and it is not feasible for you to retrieve your practice balls, the balls will be picked up by the staff.</w:t>
      </w:r>
    </w:p>
    <w:p w14:paraId="12F6D01D" w14:textId="77777777" w:rsidR="004F6DE0" w:rsidRPr="004F6DE0" w:rsidRDefault="004F6DE0" w:rsidP="004F6DE0">
      <w:pPr>
        <w:numPr>
          <w:ilvl w:val="0"/>
          <w:numId w:val="7"/>
        </w:numPr>
        <w:spacing w:after="12"/>
        <w:ind w:left="360" w:right="423"/>
        <w:textAlignment w:val="baseline"/>
        <w:rPr>
          <w:rFonts w:ascii="Calibri" w:eastAsia="Times New Roman" w:hAnsi="Calibri" w:cs="Calibri"/>
          <w:b/>
          <w:bCs/>
          <w:color w:val="000000"/>
        </w:rPr>
      </w:pPr>
      <w:r w:rsidRPr="004F6DE0">
        <w:rPr>
          <w:rFonts w:ascii="Calibri" w:eastAsia="Times New Roman" w:hAnsi="Calibri" w:cs="Calibri"/>
          <w:color w:val="000000"/>
        </w:rPr>
        <w:t>There will be no practicing to greens from the fairways or rough anywhere on the course. The golf course is not a practice range. Hitting multiple golf balls into a green is strictly prohibited.</w:t>
      </w:r>
    </w:p>
    <w:p w14:paraId="219AA827" w14:textId="77777777" w:rsidR="004F6DE0" w:rsidRPr="004F6DE0" w:rsidRDefault="004F6DE0" w:rsidP="004F6DE0">
      <w:pPr>
        <w:numPr>
          <w:ilvl w:val="0"/>
          <w:numId w:val="7"/>
        </w:numPr>
        <w:spacing w:after="12"/>
        <w:ind w:left="360" w:right="423"/>
        <w:textAlignment w:val="baseline"/>
        <w:rPr>
          <w:rFonts w:ascii="Calibri" w:eastAsia="Times New Roman" w:hAnsi="Calibri" w:cs="Calibri"/>
          <w:b/>
          <w:bCs/>
          <w:color w:val="000000"/>
        </w:rPr>
      </w:pPr>
      <w:r w:rsidRPr="004F6DE0">
        <w:rPr>
          <w:rFonts w:ascii="Calibri" w:eastAsia="Times New Roman" w:hAnsi="Calibri" w:cs="Calibri"/>
          <w:color w:val="000000"/>
        </w:rPr>
        <w:lastRenderedPageBreak/>
        <w:t>Please use the putting green by the Pro Shop for practicing putting.</w:t>
      </w:r>
    </w:p>
    <w:p w14:paraId="45319BD0" w14:textId="77777777" w:rsidR="004F6DE0" w:rsidRDefault="004F6DE0" w:rsidP="004F6DE0">
      <w:pPr>
        <w:rPr>
          <w:rFonts w:ascii="Times New Roman" w:eastAsia="Times New Roman" w:hAnsi="Times New Roman" w:cs="Times New Roman"/>
        </w:rPr>
      </w:pPr>
    </w:p>
    <w:p w14:paraId="56AE54D8" w14:textId="77777777" w:rsidR="004F6DE0" w:rsidRPr="004F6DE0" w:rsidRDefault="004F6DE0" w:rsidP="004F6DE0">
      <w:pPr>
        <w:rPr>
          <w:rFonts w:ascii="Times New Roman" w:eastAsia="Times New Roman" w:hAnsi="Times New Roman" w:cs="Times New Roman"/>
        </w:rPr>
      </w:pPr>
    </w:p>
    <w:p w14:paraId="1B334485" w14:textId="77777777" w:rsidR="004F6DE0" w:rsidRPr="004F6DE0" w:rsidRDefault="004F6DE0" w:rsidP="004F6DE0">
      <w:pPr>
        <w:ind w:left="270" w:hanging="10"/>
        <w:rPr>
          <w:rFonts w:ascii="Times New Roman" w:eastAsia="Times New Roman" w:hAnsi="Times New Roman" w:cs="Times New Roman"/>
        </w:rPr>
      </w:pPr>
      <w:r w:rsidRPr="004F6DE0">
        <w:rPr>
          <w:rFonts w:ascii="Calibri" w:eastAsia="Times New Roman" w:hAnsi="Calibri" w:cs="Calibri"/>
          <w:b/>
          <w:bCs/>
          <w:color w:val="000000"/>
          <w:sz w:val="28"/>
          <w:szCs w:val="28"/>
        </w:rPr>
        <w:t>HANDICAPPING:</w:t>
      </w:r>
    </w:p>
    <w:p w14:paraId="18D86082" w14:textId="77777777" w:rsidR="004F6DE0" w:rsidRPr="004F6DE0" w:rsidRDefault="004F6DE0" w:rsidP="004F6DE0">
      <w:pPr>
        <w:numPr>
          <w:ilvl w:val="0"/>
          <w:numId w:val="8"/>
        </w:numPr>
        <w:spacing w:after="12"/>
        <w:ind w:left="360" w:right="423"/>
        <w:textAlignment w:val="baseline"/>
        <w:rPr>
          <w:rFonts w:ascii="Calibri" w:eastAsia="Times New Roman" w:hAnsi="Calibri" w:cs="Calibri"/>
          <w:b/>
          <w:bCs/>
          <w:color w:val="000000"/>
        </w:rPr>
      </w:pPr>
      <w:r w:rsidRPr="004F6DE0">
        <w:rPr>
          <w:rFonts w:ascii="Calibri" w:eastAsia="Times New Roman" w:hAnsi="Calibri" w:cs="Calibri"/>
          <w:color w:val="000000"/>
        </w:rPr>
        <w:t>Members without a USGA handicap index will not be allowed to play in any club tournaments, leagues, or special events.</w:t>
      </w:r>
    </w:p>
    <w:p w14:paraId="3FFB2BED" w14:textId="77777777" w:rsidR="004F6DE0" w:rsidRPr="004F6DE0" w:rsidRDefault="004F6DE0" w:rsidP="004F6DE0">
      <w:pPr>
        <w:numPr>
          <w:ilvl w:val="0"/>
          <w:numId w:val="8"/>
        </w:numPr>
        <w:spacing w:after="12"/>
        <w:ind w:left="360" w:right="423"/>
        <w:textAlignment w:val="baseline"/>
        <w:rPr>
          <w:rFonts w:ascii="Calibri" w:eastAsia="Times New Roman" w:hAnsi="Calibri" w:cs="Calibri"/>
          <w:b/>
          <w:bCs/>
          <w:color w:val="000000"/>
        </w:rPr>
      </w:pPr>
      <w:r w:rsidRPr="004F6DE0">
        <w:rPr>
          <w:rFonts w:ascii="Calibri" w:eastAsia="Times New Roman" w:hAnsi="Calibri" w:cs="Calibri"/>
          <w:color w:val="000000"/>
        </w:rPr>
        <w:t>At the completion of a round of 9 or 18 holes, please adjust your score and post on the “MY MGA” app for handicaps.</w:t>
      </w:r>
    </w:p>
    <w:p w14:paraId="21D0EEA1" w14:textId="77777777" w:rsidR="004F6DE0" w:rsidRPr="004F6DE0" w:rsidRDefault="004F6DE0" w:rsidP="004F6DE0">
      <w:pPr>
        <w:numPr>
          <w:ilvl w:val="0"/>
          <w:numId w:val="8"/>
        </w:numPr>
        <w:spacing w:after="736"/>
        <w:ind w:left="360" w:right="423"/>
        <w:textAlignment w:val="baseline"/>
        <w:rPr>
          <w:rFonts w:ascii="Calibri" w:eastAsia="Times New Roman" w:hAnsi="Calibri" w:cs="Calibri"/>
          <w:b/>
          <w:bCs/>
          <w:color w:val="000000"/>
        </w:rPr>
      </w:pPr>
      <w:r w:rsidRPr="004F6DE0">
        <w:rPr>
          <w:rFonts w:ascii="Calibri" w:eastAsia="Times New Roman" w:hAnsi="Calibri" w:cs="Calibri"/>
          <w:color w:val="000000"/>
        </w:rPr>
        <w:t>GHIN handicaps are included in the PCC membership fee. Let the Pro Shop know if you need one and if you need assistance registering on the handicap site.</w:t>
      </w:r>
    </w:p>
    <w:p w14:paraId="675F4D8F" w14:textId="77777777" w:rsidR="004F6DE0" w:rsidRPr="004F6DE0" w:rsidRDefault="004F6DE0" w:rsidP="004F6DE0">
      <w:pPr>
        <w:ind w:left="270" w:hanging="10"/>
        <w:rPr>
          <w:rFonts w:ascii="Times New Roman" w:eastAsia="Times New Roman" w:hAnsi="Times New Roman" w:cs="Times New Roman"/>
        </w:rPr>
      </w:pPr>
      <w:r w:rsidRPr="004F6DE0">
        <w:rPr>
          <w:rFonts w:ascii="Calibri" w:eastAsia="Times New Roman" w:hAnsi="Calibri" w:cs="Calibri"/>
          <w:b/>
          <w:bCs/>
          <w:color w:val="000000"/>
          <w:sz w:val="28"/>
          <w:szCs w:val="28"/>
        </w:rPr>
        <w:t>ADDITIONAL INFORMATION:</w:t>
      </w:r>
    </w:p>
    <w:p w14:paraId="4E2F5432" w14:textId="77777777" w:rsidR="004F6DE0" w:rsidRPr="004F6DE0" w:rsidRDefault="004F6DE0" w:rsidP="004F6DE0">
      <w:pPr>
        <w:numPr>
          <w:ilvl w:val="0"/>
          <w:numId w:val="9"/>
        </w:numPr>
        <w:spacing w:after="12"/>
        <w:ind w:left="360" w:right="423"/>
        <w:textAlignment w:val="baseline"/>
        <w:rPr>
          <w:rFonts w:ascii="Calibri" w:eastAsia="Times New Roman" w:hAnsi="Calibri" w:cs="Calibri"/>
          <w:b/>
          <w:bCs/>
          <w:color w:val="000000"/>
        </w:rPr>
      </w:pPr>
      <w:r w:rsidRPr="004F6DE0">
        <w:rPr>
          <w:rFonts w:ascii="Calibri" w:eastAsia="Times New Roman" w:hAnsi="Calibri" w:cs="Calibri"/>
          <w:color w:val="000000"/>
        </w:rPr>
        <w:t>Lockers and bag Room storage, to the extent available, will be assigned upon Member request at the Pro Shop.</w:t>
      </w:r>
    </w:p>
    <w:p w14:paraId="08BDD590" w14:textId="77777777" w:rsidR="004F6DE0" w:rsidRPr="004F6DE0" w:rsidRDefault="004F6DE0" w:rsidP="004F6DE0">
      <w:pPr>
        <w:numPr>
          <w:ilvl w:val="0"/>
          <w:numId w:val="9"/>
        </w:numPr>
        <w:spacing w:after="421"/>
        <w:ind w:left="360" w:right="423"/>
        <w:textAlignment w:val="baseline"/>
        <w:rPr>
          <w:rFonts w:ascii="Calibri" w:eastAsia="Times New Roman" w:hAnsi="Calibri" w:cs="Calibri"/>
          <w:b/>
          <w:bCs/>
          <w:color w:val="000000"/>
        </w:rPr>
      </w:pPr>
      <w:r w:rsidRPr="004F6DE0">
        <w:rPr>
          <w:rFonts w:ascii="Calibri" w:eastAsia="Times New Roman" w:hAnsi="Calibri" w:cs="Calibri"/>
          <w:color w:val="000000"/>
        </w:rPr>
        <w:t>Coolers are not allowed on the course. Water and sport drinks are available in the Pro Shop. All alcoholic beverages may be purchased through the golf course restaurant. Bringing your own alcoholic beverages on the golf course is prohibited.</w:t>
      </w:r>
    </w:p>
    <w:p w14:paraId="3193EFB9" w14:textId="77777777" w:rsidR="004F6DE0" w:rsidRDefault="004F6DE0" w:rsidP="004F6DE0">
      <w:pPr>
        <w:ind w:left="270" w:hanging="10"/>
        <w:rPr>
          <w:rFonts w:ascii="Calibri" w:eastAsia="Times New Roman" w:hAnsi="Calibri" w:cs="Calibri"/>
          <w:b/>
          <w:bCs/>
          <w:color w:val="000000"/>
          <w:sz w:val="28"/>
          <w:szCs w:val="28"/>
        </w:rPr>
      </w:pPr>
    </w:p>
    <w:p w14:paraId="75B6AF27" w14:textId="6707CEC3" w:rsidR="004F6DE0" w:rsidRPr="004F6DE0" w:rsidRDefault="004F6DE0" w:rsidP="004F6DE0">
      <w:pPr>
        <w:ind w:left="270" w:hanging="10"/>
        <w:rPr>
          <w:rFonts w:ascii="Times New Roman" w:eastAsia="Times New Roman" w:hAnsi="Times New Roman" w:cs="Times New Roman"/>
        </w:rPr>
      </w:pPr>
      <w:r w:rsidRPr="004F6DE0">
        <w:rPr>
          <w:rFonts w:ascii="Calibri" w:eastAsia="Times New Roman" w:hAnsi="Calibri" w:cs="Calibri"/>
          <w:b/>
          <w:bCs/>
          <w:color w:val="000000"/>
          <w:sz w:val="28"/>
          <w:szCs w:val="28"/>
        </w:rPr>
        <w:t>SPECIAL NOTE:</w:t>
      </w:r>
    </w:p>
    <w:p w14:paraId="7C6A740F" w14:textId="77777777" w:rsidR="004F6DE0" w:rsidRPr="004F6DE0" w:rsidRDefault="004F6DE0" w:rsidP="004F6DE0">
      <w:pPr>
        <w:numPr>
          <w:ilvl w:val="0"/>
          <w:numId w:val="10"/>
        </w:numPr>
        <w:spacing w:after="12"/>
        <w:ind w:left="360" w:right="423"/>
        <w:textAlignment w:val="baseline"/>
        <w:rPr>
          <w:rFonts w:ascii="Arial" w:eastAsia="Times New Roman" w:hAnsi="Arial" w:cs="Arial"/>
          <w:b/>
          <w:bCs/>
          <w:color w:val="000000"/>
        </w:rPr>
      </w:pPr>
      <w:r w:rsidRPr="004F6DE0">
        <w:rPr>
          <w:rFonts w:ascii="Calibri" w:eastAsia="Times New Roman" w:hAnsi="Calibri" w:cs="Calibri"/>
          <w:b/>
          <w:bCs/>
          <w:color w:val="000000"/>
        </w:rPr>
        <w:t xml:space="preserve">Tuesdays </w:t>
      </w:r>
      <w:r w:rsidRPr="004F6DE0">
        <w:rPr>
          <w:rFonts w:ascii="Calibri" w:eastAsia="Times New Roman" w:hAnsi="Calibri" w:cs="Calibri"/>
          <w:color w:val="000000"/>
        </w:rPr>
        <w:t>is a league night. The course closes to Members at 4:45 pm from mid-April to the end of September. All carts must be in by 4:30 pm.</w:t>
      </w:r>
    </w:p>
    <w:p w14:paraId="1AF35E42" w14:textId="77777777" w:rsidR="004F6DE0" w:rsidRPr="004F6DE0" w:rsidRDefault="004F6DE0" w:rsidP="004F6DE0">
      <w:pPr>
        <w:numPr>
          <w:ilvl w:val="0"/>
          <w:numId w:val="10"/>
        </w:numPr>
        <w:spacing w:after="12"/>
        <w:ind w:left="360" w:right="423"/>
        <w:textAlignment w:val="baseline"/>
        <w:rPr>
          <w:rFonts w:ascii="Arial" w:eastAsia="Times New Roman" w:hAnsi="Arial" w:cs="Arial"/>
          <w:b/>
          <w:bCs/>
          <w:color w:val="000000"/>
        </w:rPr>
      </w:pPr>
      <w:r w:rsidRPr="004F6DE0">
        <w:rPr>
          <w:rFonts w:ascii="Calibri" w:eastAsia="Times New Roman" w:hAnsi="Calibri" w:cs="Calibri"/>
          <w:b/>
          <w:bCs/>
          <w:color w:val="000000"/>
        </w:rPr>
        <w:t xml:space="preserve">Tuesday mornings </w:t>
      </w:r>
      <w:r w:rsidRPr="004F6DE0">
        <w:rPr>
          <w:rFonts w:ascii="Calibri" w:eastAsia="Times New Roman" w:hAnsi="Calibri" w:cs="Calibri"/>
          <w:color w:val="000000"/>
        </w:rPr>
        <w:t>are set aside for women’s golf, starting at 9:00 am. Tee times will be offered before and after their last scheduled tee time.</w:t>
      </w:r>
    </w:p>
    <w:p w14:paraId="0573D8BB" w14:textId="77777777" w:rsidR="004F6DE0" w:rsidRPr="004F6DE0" w:rsidRDefault="004F6DE0" w:rsidP="004F6DE0">
      <w:pPr>
        <w:numPr>
          <w:ilvl w:val="0"/>
          <w:numId w:val="10"/>
        </w:numPr>
        <w:spacing w:after="12"/>
        <w:ind w:left="360" w:right="423"/>
        <w:textAlignment w:val="baseline"/>
        <w:rPr>
          <w:rFonts w:ascii="Arial" w:eastAsia="Times New Roman" w:hAnsi="Arial" w:cs="Arial"/>
          <w:b/>
          <w:bCs/>
          <w:color w:val="000000"/>
        </w:rPr>
      </w:pPr>
      <w:r w:rsidRPr="004F6DE0">
        <w:rPr>
          <w:rFonts w:ascii="Calibri" w:eastAsia="Times New Roman" w:hAnsi="Calibri" w:cs="Calibri"/>
          <w:b/>
          <w:bCs/>
          <w:color w:val="000000"/>
        </w:rPr>
        <w:t xml:space="preserve">Monday </w:t>
      </w:r>
      <w:r w:rsidRPr="004F6DE0">
        <w:rPr>
          <w:rFonts w:ascii="Calibri" w:eastAsia="Times New Roman" w:hAnsi="Calibri" w:cs="Calibri"/>
          <w:color w:val="000000"/>
        </w:rPr>
        <w:t>is a day that additional maintenance is performed on the course. The club will open at 12:00 pm.</w:t>
      </w:r>
    </w:p>
    <w:p w14:paraId="484E2DBD" w14:textId="77777777" w:rsidR="004F6DE0" w:rsidRPr="004F6DE0" w:rsidRDefault="004F6DE0" w:rsidP="004F6DE0">
      <w:pPr>
        <w:numPr>
          <w:ilvl w:val="0"/>
          <w:numId w:val="10"/>
        </w:numPr>
        <w:spacing w:after="12"/>
        <w:ind w:left="360" w:right="423"/>
        <w:textAlignment w:val="baseline"/>
        <w:rPr>
          <w:rFonts w:ascii="Calibri" w:eastAsia="Times New Roman" w:hAnsi="Calibri" w:cs="Calibri"/>
          <w:b/>
          <w:bCs/>
          <w:color w:val="000000"/>
        </w:rPr>
      </w:pPr>
      <w:r w:rsidRPr="004F6DE0">
        <w:rPr>
          <w:rFonts w:ascii="Calibri" w:eastAsia="Times New Roman" w:hAnsi="Calibri" w:cs="Calibri"/>
          <w:color w:val="000000"/>
        </w:rPr>
        <w:t>Notices will be posted; however, Members may wish to call in and check for any last-minute changes to the schedule of play.</w:t>
      </w:r>
    </w:p>
    <w:p w14:paraId="7A3D8126" w14:textId="77777777" w:rsidR="004F6DE0" w:rsidRPr="004F6DE0" w:rsidRDefault="004F6DE0" w:rsidP="004F6DE0">
      <w:pPr>
        <w:numPr>
          <w:ilvl w:val="0"/>
          <w:numId w:val="11"/>
        </w:numPr>
        <w:spacing w:after="169"/>
        <w:ind w:left="1080" w:right="423"/>
        <w:textAlignment w:val="baseline"/>
        <w:rPr>
          <w:rFonts w:ascii="Calibri" w:eastAsia="Times New Roman" w:hAnsi="Calibri" w:cs="Calibri"/>
          <w:i/>
          <w:iCs/>
          <w:color w:val="000000"/>
        </w:rPr>
      </w:pPr>
      <w:r w:rsidRPr="004F6DE0">
        <w:rPr>
          <w:rFonts w:ascii="Calibri" w:eastAsia="Times New Roman" w:hAnsi="Calibri" w:cs="Calibri"/>
          <w:i/>
          <w:iCs/>
          <w:color w:val="000000"/>
        </w:rPr>
        <w:t xml:space="preserve">Frost, rain, and weather delays may result in walking only or a delay in scheduled tees times. Please check with our Golf Shop personnel to confirm your possible new tee time and course conditions. Our golf shop staff will also keep you informed of tee time changes or course conditions via text, e-mail, phone, on </w:t>
      </w:r>
      <w:proofErr w:type="spellStart"/>
      <w:r w:rsidRPr="004F6DE0">
        <w:rPr>
          <w:rFonts w:ascii="Calibri" w:eastAsia="Times New Roman" w:hAnsi="Calibri" w:cs="Calibri"/>
          <w:i/>
          <w:iCs/>
          <w:color w:val="000000"/>
        </w:rPr>
        <w:t>chronogolf</w:t>
      </w:r>
      <w:proofErr w:type="spellEnd"/>
      <w:r w:rsidRPr="004F6DE0">
        <w:rPr>
          <w:rFonts w:ascii="Calibri" w:eastAsia="Times New Roman" w:hAnsi="Calibri" w:cs="Calibri"/>
          <w:i/>
          <w:iCs/>
          <w:color w:val="000000"/>
        </w:rPr>
        <w:t>. </w:t>
      </w:r>
    </w:p>
    <w:p w14:paraId="249098AD" w14:textId="77777777" w:rsidR="004F6DE0" w:rsidRPr="004F6DE0" w:rsidRDefault="004F6DE0" w:rsidP="004F6DE0">
      <w:pPr>
        <w:numPr>
          <w:ilvl w:val="0"/>
          <w:numId w:val="12"/>
        </w:numPr>
        <w:spacing w:after="27"/>
        <w:ind w:left="360" w:right="423"/>
        <w:textAlignment w:val="baseline"/>
        <w:rPr>
          <w:rFonts w:ascii="Calibri" w:eastAsia="Times New Roman" w:hAnsi="Calibri" w:cs="Calibri"/>
          <w:b/>
          <w:bCs/>
          <w:color w:val="000000"/>
        </w:rPr>
      </w:pPr>
      <w:r w:rsidRPr="004F6DE0">
        <w:rPr>
          <w:rFonts w:ascii="Calibri" w:eastAsia="Times New Roman" w:hAnsi="Calibri" w:cs="Calibri"/>
          <w:b/>
          <w:bCs/>
          <w:color w:val="000000"/>
        </w:rPr>
        <w:t>PCC maintains the right to suspend or revoke the privileges of any Resident or Non-Resident Members who abuse the facilities or fail to adhere to these PCC course rules and regulations.</w:t>
      </w:r>
    </w:p>
    <w:p w14:paraId="5A3DE0B7" w14:textId="77777777" w:rsidR="004F6DE0" w:rsidRPr="004F6DE0" w:rsidRDefault="004F6DE0" w:rsidP="004F6DE0">
      <w:pPr>
        <w:rPr>
          <w:rFonts w:ascii="Times New Roman" w:eastAsia="Times New Roman" w:hAnsi="Times New Roman" w:cs="Times New Roman"/>
        </w:rPr>
      </w:pPr>
    </w:p>
    <w:p w14:paraId="42D45572" w14:textId="77777777" w:rsidR="004F6DE0" w:rsidRDefault="004F6DE0" w:rsidP="004F6DE0">
      <w:pPr>
        <w:ind w:left="511" w:hanging="10"/>
        <w:jc w:val="center"/>
        <w:rPr>
          <w:rFonts w:ascii="Calibri" w:eastAsia="Times New Roman" w:hAnsi="Calibri" w:cs="Calibri"/>
          <w:b/>
          <w:bCs/>
          <w:color w:val="000000"/>
          <w:sz w:val="36"/>
          <w:szCs w:val="36"/>
        </w:rPr>
      </w:pPr>
    </w:p>
    <w:p w14:paraId="0CDF7FAD" w14:textId="77777777" w:rsidR="004F6DE0" w:rsidRDefault="004F6DE0" w:rsidP="004F6DE0">
      <w:pPr>
        <w:ind w:left="511" w:hanging="10"/>
        <w:jc w:val="center"/>
        <w:rPr>
          <w:rFonts w:ascii="Calibri" w:eastAsia="Times New Roman" w:hAnsi="Calibri" w:cs="Calibri"/>
          <w:b/>
          <w:bCs/>
          <w:color w:val="000000"/>
          <w:sz w:val="36"/>
          <w:szCs w:val="36"/>
        </w:rPr>
      </w:pPr>
    </w:p>
    <w:p w14:paraId="12E2AB58" w14:textId="66DED007" w:rsidR="004F6DE0" w:rsidRPr="004F6DE0" w:rsidRDefault="004F6DE0" w:rsidP="004F6DE0">
      <w:pPr>
        <w:ind w:left="511" w:hanging="10"/>
        <w:jc w:val="center"/>
        <w:rPr>
          <w:rFonts w:ascii="Times New Roman" w:eastAsia="Times New Roman" w:hAnsi="Times New Roman" w:cs="Times New Roman"/>
        </w:rPr>
      </w:pPr>
      <w:r w:rsidRPr="004F6DE0">
        <w:rPr>
          <w:rFonts w:ascii="Calibri" w:eastAsia="Times New Roman" w:hAnsi="Calibri" w:cs="Calibri"/>
          <w:b/>
          <w:bCs/>
          <w:color w:val="000000"/>
          <w:sz w:val="36"/>
          <w:szCs w:val="36"/>
        </w:rPr>
        <w:lastRenderedPageBreak/>
        <w:t>Pleasantville Country Club</w:t>
      </w:r>
    </w:p>
    <w:p w14:paraId="1CD400CC" w14:textId="77777777" w:rsidR="004F6DE0" w:rsidRPr="004F6DE0" w:rsidRDefault="004F6DE0" w:rsidP="004F6DE0">
      <w:pPr>
        <w:ind w:left="511" w:hanging="10"/>
        <w:jc w:val="center"/>
        <w:rPr>
          <w:rFonts w:ascii="Times New Roman" w:eastAsia="Times New Roman" w:hAnsi="Times New Roman" w:cs="Times New Roman"/>
        </w:rPr>
      </w:pPr>
      <w:r w:rsidRPr="004F6DE0">
        <w:rPr>
          <w:rFonts w:ascii="Calibri" w:eastAsia="Times New Roman" w:hAnsi="Calibri" w:cs="Calibri"/>
          <w:b/>
          <w:bCs/>
          <w:color w:val="000000"/>
          <w:sz w:val="36"/>
          <w:szCs w:val="36"/>
        </w:rPr>
        <w:t>Member</w:t>
      </w:r>
    </w:p>
    <w:p w14:paraId="0C2F63EF" w14:textId="77777777" w:rsidR="004F6DE0" w:rsidRPr="004F6DE0" w:rsidRDefault="004F6DE0" w:rsidP="004F6DE0">
      <w:pPr>
        <w:spacing w:after="245"/>
        <w:ind w:left="511" w:hanging="10"/>
        <w:jc w:val="center"/>
        <w:rPr>
          <w:rFonts w:ascii="Times New Roman" w:eastAsia="Times New Roman" w:hAnsi="Times New Roman" w:cs="Times New Roman"/>
        </w:rPr>
      </w:pPr>
      <w:r w:rsidRPr="004F6DE0">
        <w:rPr>
          <w:rFonts w:ascii="Calibri" w:eastAsia="Times New Roman" w:hAnsi="Calibri" w:cs="Calibri"/>
          <w:b/>
          <w:bCs/>
          <w:color w:val="000000"/>
          <w:sz w:val="36"/>
          <w:szCs w:val="36"/>
        </w:rPr>
        <w:t>Acknowledgement</w:t>
      </w:r>
    </w:p>
    <w:p w14:paraId="111988CA" w14:textId="77777777" w:rsidR="004F6DE0" w:rsidRPr="004F6DE0" w:rsidRDefault="004F6DE0" w:rsidP="004F6DE0">
      <w:pPr>
        <w:spacing w:after="329"/>
        <w:ind w:left="345" w:hanging="10"/>
        <w:rPr>
          <w:rFonts w:ascii="Times New Roman" w:eastAsia="Times New Roman" w:hAnsi="Times New Roman" w:cs="Times New Roman"/>
        </w:rPr>
      </w:pPr>
      <w:r w:rsidRPr="004F6DE0">
        <w:rPr>
          <w:rFonts w:ascii="Calibri" w:eastAsia="Times New Roman" w:hAnsi="Calibri" w:cs="Calibri"/>
          <w:color w:val="000000"/>
          <w:sz w:val="28"/>
          <w:szCs w:val="28"/>
        </w:rPr>
        <w:t>By signing this form, and/or remittance of payment of annual membership fee, I acknowledge that I have or will read the Pleasantville Country Club, Inc.’s Golf Rules &amp; Regulations. I understand that it contains important information about the Golf Club’s policies, that I am expected to familiarize myself with its content, and that the club rules apply to me. In doing so, I consent and agree to adhere to the policies and recognize the consequence of infractions that include: </w:t>
      </w:r>
    </w:p>
    <w:p w14:paraId="1BA1735E" w14:textId="77777777" w:rsidR="004F6DE0" w:rsidRPr="004F6DE0" w:rsidRDefault="004F6DE0" w:rsidP="004F6DE0">
      <w:pPr>
        <w:numPr>
          <w:ilvl w:val="0"/>
          <w:numId w:val="13"/>
        </w:numPr>
        <w:ind w:left="705"/>
        <w:textAlignment w:val="baseline"/>
        <w:rPr>
          <w:rFonts w:ascii="Times New Roman" w:eastAsia="Times New Roman" w:hAnsi="Times New Roman" w:cs="Times New Roman"/>
          <w:color w:val="000000"/>
          <w:sz w:val="28"/>
          <w:szCs w:val="28"/>
        </w:rPr>
      </w:pPr>
      <w:r w:rsidRPr="004F6DE0">
        <w:rPr>
          <w:rFonts w:ascii="Calibri" w:eastAsia="Times New Roman" w:hAnsi="Calibri" w:cs="Calibri"/>
          <w:b/>
          <w:bCs/>
          <w:color w:val="000000"/>
          <w:sz w:val="28"/>
          <w:szCs w:val="28"/>
        </w:rPr>
        <w:t>First Infraction:</w:t>
      </w:r>
      <w:r w:rsidRPr="004F6DE0">
        <w:rPr>
          <w:rFonts w:ascii="Calibri" w:eastAsia="Times New Roman" w:hAnsi="Calibri" w:cs="Calibri"/>
          <w:color w:val="000000"/>
          <w:sz w:val="28"/>
          <w:szCs w:val="28"/>
        </w:rPr>
        <w:t xml:space="preserve"> A verbal warning from Golf Pro and reminder of repercussions for any further infractions. </w:t>
      </w:r>
    </w:p>
    <w:p w14:paraId="1BD3A9A7" w14:textId="77777777" w:rsidR="004F6DE0" w:rsidRPr="004F6DE0" w:rsidRDefault="004F6DE0" w:rsidP="004F6DE0">
      <w:pPr>
        <w:numPr>
          <w:ilvl w:val="0"/>
          <w:numId w:val="13"/>
        </w:numPr>
        <w:ind w:left="705"/>
        <w:textAlignment w:val="baseline"/>
        <w:rPr>
          <w:rFonts w:ascii="Times New Roman" w:eastAsia="Times New Roman" w:hAnsi="Times New Roman" w:cs="Times New Roman"/>
          <w:color w:val="000000"/>
          <w:sz w:val="28"/>
          <w:szCs w:val="28"/>
        </w:rPr>
      </w:pPr>
      <w:r w:rsidRPr="004F6DE0">
        <w:rPr>
          <w:rFonts w:ascii="Calibri" w:eastAsia="Times New Roman" w:hAnsi="Calibri" w:cs="Calibri"/>
          <w:b/>
          <w:bCs/>
          <w:color w:val="000000"/>
          <w:sz w:val="28"/>
          <w:szCs w:val="28"/>
        </w:rPr>
        <w:t>Second Infraction:</w:t>
      </w:r>
      <w:r w:rsidRPr="004F6DE0">
        <w:rPr>
          <w:rFonts w:ascii="Calibri" w:eastAsia="Times New Roman" w:hAnsi="Calibri" w:cs="Calibri"/>
          <w:color w:val="000000"/>
          <w:sz w:val="28"/>
          <w:szCs w:val="28"/>
        </w:rPr>
        <w:t xml:space="preserve"> A two-week suspension from use of Country Club, all facilities including ability to book tee times and golf. </w:t>
      </w:r>
    </w:p>
    <w:p w14:paraId="2220309B" w14:textId="77777777" w:rsidR="004F6DE0" w:rsidRPr="004F6DE0" w:rsidRDefault="004F6DE0" w:rsidP="004F6DE0">
      <w:pPr>
        <w:numPr>
          <w:ilvl w:val="0"/>
          <w:numId w:val="13"/>
        </w:numPr>
        <w:spacing w:after="329"/>
        <w:ind w:left="705"/>
        <w:textAlignment w:val="baseline"/>
        <w:rPr>
          <w:rFonts w:ascii="Times New Roman" w:eastAsia="Times New Roman" w:hAnsi="Times New Roman" w:cs="Times New Roman"/>
          <w:b/>
          <w:bCs/>
          <w:color w:val="000000"/>
          <w:sz w:val="28"/>
          <w:szCs w:val="28"/>
        </w:rPr>
      </w:pPr>
      <w:r w:rsidRPr="004F6DE0">
        <w:rPr>
          <w:rFonts w:ascii="Calibri" w:eastAsia="Times New Roman" w:hAnsi="Calibri" w:cs="Calibri"/>
          <w:b/>
          <w:bCs/>
          <w:color w:val="000000"/>
          <w:sz w:val="28"/>
          <w:szCs w:val="28"/>
        </w:rPr>
        <w:t xml:space="preserve">Third Infraction: </w:t>
      </w:r>
      <w:r w:rsidRPr="004F6DE0">
        <w:rPr>
          <w:rFonts w:ascii="Calibri" w:eastAsia="Times New Roman" w:hAnsi="Calibri" w:cs="Calibri"/>
          <w:color w:val="000000"/>
          <w:sz w:val="28"/>
          <w:szCs w:val="28"/>
        </w:rPr>
        <w:t>Membership suspension for remainder of season and no membership refund. </w:t>
      </w:r>
    </w:p>
    <w:p w14:paraId="47F561FB" w14:textId="77777777" w:rsidR="004F6DE0" w:rsidRPr="004F6DE0" w:rsidRDefault="004F6DE0" w:rsidP="004F6DE0">
      <w:pPr>
        <w:spacing w:after="972"/>
        <w:ind w:left="345" w:hanging="10"/>
        <w:rPr>
          <w:rFonts w:ascii="Times New Roman" w:eastAsia="Times New Roman" w:hAnsi="Times New Roman" w:cs="Times New Roman"/>
        </w:rPr>
      </w:pPr>
      <w:r w:rsidRPr="004F6DE0">
        <w:rPr>
          <w:rFonts w:ascii="Calibri" w:eastAsia="Times New Roman" w:hAnsi="Calibri" w:cs="Calibri"/>
          <w:color w:val="000000"/>
          <w:sz w:val="28"/>
          <w:szCs w:val="28"/>
        </w:rPr>
        <w:t>I also recognize and understand that there shall be no refund of membership fees under any circumstances.  </w:t>
      </w:r>
    </w:p>
    <w:p w14:paraId="2BBCB273" w14:textId="77777777" w:rsidR="004F6DE0" w:rsidRPr="004F6DE0" w:rsidRDefault="004F6DE0" w:rsidP="004F6DE0">
      <w:pPr>
        <w:spacing w:after="972"/>
        <w:ind w:left="345" w:hanging="10"/>
        <w:rPr>
          <w:rFonts w:ascii="Times New Roman" w:eastAsia="Times New Roman" w:hAnsi="Times New Roman" w:cs="Times New Roman"/>
        </w:rPr>
      </w:pPr>
      <w:r w:rsidRPr="004F6DE0">
        <w:rPr>
          <w:rFonts w:ascii="Calibri" w:eastAsia="Times New Roman" w:hAnsi="Calibri" w:cs="Calibri"/>
          <w:color w:val="000000"/>
          <w:sz w:val="28"/>
          <w:szCs w:val="28"/>
        </w:rPr>
        <w:t xml:space="preserve">I understand that PCC, Inc. may change the Golf Rules &amp; Regulations at any time. All such changes will be posted on the PCC website. I understand that upon 14 </w:t>
      </w:r>
      <w:proofErr w:type="spellStart"/>
      <w:r w:rsidRPr="004F6DE0">
        <w:rPr>
          <w:rFonts w:ascii="Calibri" w:eastAsia="Times New Roman" w:hAnsi="Calibri" w:cs="Calibri"/>
          <w:color w:val="000000"/>
          <w:sz w:val="28"/>
          <w:szCs w:val="28"/>
        </w:rPr>
        <w:t>days notice</w:t>
      </w:r>
      <w:proofErr w:type="spellEnd"/>
      <w:r w:rsidRPr="004F6DE0">
        <w:rPr>
          <w:rFonts w:ascii="Calibri" w:eastAsia="Times New Roman" w:hAnsi="Calibri" w:cs="Calibri"/>
          <w:color w:val="000000"/>
          <w:sz w:val="28"/>
          <w:szCs w:val="28"/>
        </w:rPr>
        <w:t xml:space="preserve"> to all members, any revised information, once effective, may supersede, modify, or eliminate existing policies.</w:t>
      </w:r>
    </w:p>
    <w:p w14:paraId="0116BE92" w14:textId="77777777" w:rsidR="004F6DE0" w:rsidRPr="004F6DE0" w:rsidRDefault="004F6DE0" w:rsidP="004F6DE0">
      <w:pPr>
        <w:spacing w:after="329"/>
        <w:ind w:left="345" w:hanging="10"/>
        <w:rPr>
          <w:rFonts w:ascii="Times New Roman" w:eastAsia="Times New Roman" w:hAnsi="Times New Roman" w:cs="Times New Roman"/>
        </w:rPr>
      </w:pPr>
      <w:r w:rsidRPr="004F6DE0">
        <w:rPr>
          <w:rFonts w:ascii="Calibri" w:eastAsia="Times New Roman" w:hAnsi="Calibri" w:cs="Calibri"/>
          <w:color w:val="000000"/>
          <w:sz w:val="28"/>
          <w:szCs w:val="28"/>
        </w:rPr>
        <w:t>Member’s Name (printed)_____________________</w:t>
      </w:r>
    </w:p>
    <w:p w14:paraId="6099A3E1" w14:textId="77777777" w:rsidR="004F6DE0" w:rsidRPr="004F6DE0" w:rsidRDefault="004F6DE0" w:rsidP="004F6DE0">
      <w:pPr>
        <w:spacing w:after="295"/>
        <w:ind w:left="345" w:hanging="10"/>
        <w:rPr>
          <w:rFonts w:ascii="Times New Roman" w:eastAsia="Times New Roman" w:hAnsi="Times New Roman" w:cs="Times New Roman"/>
        </w:rPr>
      </w:pPr>
      <w:r w:rsidRPr="004F6DE0">
        <w:rPr>
          <w:rFonts w:ascii="Calibri" w:eastAsia="Times New Roman" w:hAnsi="Calibri" w:cs="Calibri"/>
          <w:color w:val="000000"/>
          <w:sz w:val="28"/>
          <w:szCs w:val="28"/>
        </w:rPr>
        <w:t>Member’s Signature__________________________</w:t>
      </w:r>
    </w:p>
    <w:p w14:paraId="0130DB77" w14:textId="77777777" w:rsidR="004F6DE0" w:rsidRPr="004F6DE0" w:rsidRDefault="004F6DE0" w:rsidP="004F6DE0">
      <w:pPr>
        <w:spacing w:after="329"/>
        <w:ind w:left="345" w:hanging="10"/>
        <w:rPr>
          <w:rFonts w:ascii="Times New Roman" w:eastAsia="Times New Roman" w:hAnsi="Times New Roman" w:cs="Times New Roman"/>
        </w:rPr>
      </w:pPr>
      <w:r w:rsidRPr="004F6DE0">
        <w:rPr>
          <w:rFonts w:ascii="Calibri" w:eastAsia="Times New Roman" w:hAnsi="Calibri" w:cs="Calibri"/>
          <w:color w:val="000000"/>
          <w:sz w:val="28"/>
          <w:szCs w:val="28"/>
        </w:rPr>
        <w:t>Date_______________</w:t>
      </w:r>
    </w:p>
    <w:p w14:paraId="19F47A63" w14:textId="77777777" w:rsidR="00793AF2" w:rsidRDefault="00793AF2"/>
    <w:sectPr w:rsidR="00793A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1AF1"/>
    <w:multiLevelType w:val="multilevel"/>
    <w:tmpl w:val="70E4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05111"/>
    <w:multiLevelType w:val="multilevel"/>
    <w:tmpl w:val="87CC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C44B6"/>
    <w:multiLevelType w:val="multilevel"/>
    <w:tmpl w:val="8ED8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40DBA"/>
    <w:multiLevelType w:val="multilevel"/>
    <w:tmpl w:val="B2A8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A90372"/>
    <w:multiLevelType w:val="multilevel"/>
    <w:tmpl w:val="C3D4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954A5B"/>
    <w:multiLevelType w:val="multilevel"/>
    <w:tmpl w:val="A0BE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DC1034"/>
    <w:multiLevelType w:val="multilevel"/>
    <w:tmpl w:val="BA60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6922FF"/>
    <w:multiLevelType w:val="multilevel"/>
    <w:tmpl w:val="B47E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B3348F"/>
    <w:multiLevelType w:val="multilevel"/>
    <w:tmpl w:val="22E07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E6533D"/>
    <w:multiLevelType w:val="multilevel"/>
    <w:tmpl w:val="1182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7902BC"/>
    <w:multiLevelType w:val="multilevel"/>
    <w:tmpl w:val="3844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B87011"/>
    <w:multiLevelType w:val="multilevel"/>
    <w:tmpl w:val="F2C8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3A4F7C"/>
    <w:multiLevelType w:val="multilevel"/>
    <w:tmpl w:val="3CD8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578211">
    <w:abstractNumId w:val="12"/>
  </w:num>
  <w:num w:numId="2" w16cid:durableId="1305744489">
    <w:abstractNumId w:val="6"/>
  </w:num>
  <w:num w:numId="3" w16cid:durableId="1441408760">
    <w:abstractNumId w:val="3"/>
  </w:num>
  <w:num w:numId="4" w16cid:durableId="318073686">
    <w:abstractNumId w:val="5"/>
  </w:num>
  <w:num w:numId="5" w16cid:durableId="1704479098">
    <w:abstractNumId w:val="0"/>
  </w:num>
  <w:num w:numId="6" w16cid:durableId="178735000">
    <w:abstractNumId w:val="2"/>
  </w:num>
  <w:num w:numId="7" w16cid:durableId="294722848">
    <w:abstractNumId w:val="7"/>
  </w:num>
  <w:num w:numId="8" w16cid:durableId="1300110890">
    <w:abstractNumId w:val="1"/>
  </w:num>
  <w:num w:numId="9" w16cid:durableId="1654026506">
    <w:abstractNumId w:val="9"/>
  </w:num>
  <w:num w:numId="10" w16cid:durableId="1181354293">
    <w:abstractNumId w:val="11"/>
  </w:num>
  <w:num w:numId="11" w16cid:durableId="261768851">
    <w:abstractNumId w:val="10"/>
  </w:num>
  <w:num w:numId="12" w16cid:durableId="1990212486">
    <w:abstractNumId w:val="4"/>
  </w:num>
  <w:num w:numId="13" w16cid:durableId="7125401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DE0"/>
    <w:rsid w:val="00155DCF"/>
    <w:rsid w:val="002406E7"/>
    <w:rsid w:val="004E3E75"/>
    <w:rsid w:val="004F6DE0"/>
    <w:rsid w:val="00793AF2"/>
    <w:rsid w:val="00AB3E5D"/>
    <w:rsid w:val="00BD2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FD98D"/>
  <w15:chartTrackingRefBased/>
  <w15:docId w15:val="{7B4F4FF6-91AC-C440-A297-AEB4B1432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F6DE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DE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F6DE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7458">
      <w:bodyDiv w:val="1"/>
      <w:marLeft w:val="0"/>
      <w:marRight w:val="0"/>
      <w:marTop w:val="0"/>
      <w:marBottom w:val="0"/>
      <w:divBdr>
        <w:top w:val="none" w:sz="0" w:space="0" w:color="auto"/>
        <w:left w:val="none" w:sz="0" w:space="0" w:color="auto"/>
        <w:bottom w:val="none" w:sz="0" w:space="0" w:color="auto"/>
        <w:right w:val="none" w:sz="0" w:space="0" w:color="auto"/>
      </w:divBdr>
      <w:divsChild>
        <w:div w:id="93594417">
          <w:marLeft w:val="28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1518</Words>
  <Characters>8656</Characters>
  <Application>Microsoft Office Word</Application>
  <DocSecurity>0</DocSecurity>
  <Lines>72</Lines>
  <Paragraphs>20</Paragraphs>
  <ScaleCrop>false</ScaleCrop>
  <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Sialiano, Amanda {PEP}</dc:creator>
  <cp:keywords/>
  <dc:description/>
  <cp:lastModifiedBy>Tom PCC</cp:lastModifiedBy>
  <cp:revision>2</cp:revision>
  <dcterms:created xsi:type="dcterms:W3CDTF">2023-11-18T14:59:00Z</dcterms:created>
  <dcterms:modified xsi:type="dcterms:W3CDTF">2023-11-18T14:59:00Z</dcterms:modified>
</cp:coreProperties>
</file>